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56" w:rsidRDefault="000C60A8" w:rsidP="005220BA">
      <w:pPr>
        <w:ind w:firstLine="709"/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522F56">
        <w:rPr>
          <w:rFonts w:ascii="Times New Roman" w:hAnsi="Times New Roman" w:cs="Times New Roman"/>
          <w:sz w:val="28"/>
          <w:szCs w:val="28"/>
        </w:rPr>
        <w:t xml:space="preserve">тветы на вопросы заданные в период проведения </w:t>
      </w:r>
      <w:proofErr w:type="spellStart"/>
      <w:r w:rsidR="00522F56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22F56">
        <w:rPr>
          <w:rFonts w:ascii="Times New Roman" w:hAnsi="Times New Roman" w:cs="Times New Roman"/>
          <w:sz w:val="28"/>
          <w:szCs w:val="28"/>
        </w:rPr>
        <w:t xml:space="preserve"> с налогоплательщиками 1</w:t>
      </w:r>
      <w:r w:rsidR="00545B0A">
        <w:rPr>
          <w:rFonts w:ascii="Times New Roman" w:hAnsi="Times New Roman" w:cs="Times New Roman"/>
          <w:sz w:val="28"/>
          <w:szCs w:val="28"/>
        </w:rPr>
        <w:t>7</w:t>
      </w:r>
      <w:r w:rsidR="00522F56">
        <w:rPr>
          <w:rFonts w:ascii="Times New Roman" w:hAnsi="Times New Roman" w:cs="Times New Roman"/>
          <w:sz w:val="28"/>
          <w:szCs w:val="28"/>
        </w:rPr>
        <w:t>.12.2020</w:t>
      </w:r>
      <w:r w:rsidR="00522F56" w:rsidRPr="00522F56">
        <w:rPr>
          <w:rFonts w:ascii="Times New Roman" w:hAnsi="Times New Roman" w:cs="Times New Roman"/>
          <w:sz w:val="28"/>
          <w:szCs w:val="28"/>
        </w:rPr>
        <w:t xml:space="preserve"> </w:t>
      </w:r>
      <w:r w:rsidR="00522F56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5220BA">
        <w:rPr>
          <w:rFonts w:ascii="Times New Roman" w:hAnsi="Times New Roman" w:cs="Times New Roman"/>
          <w:sz w:val="28"/>
          <w:szCs w:val="28"/>
        </w:rPr>
        <w:t>«</w:t>
      </w:r>
      <w:r w:rsidR="00522F56">
        <w:rPr>
          <w:rFonts w:ascii="Times New Roman" w:hAnsi="Times New Roman" w:cs="Times New Roman"/>
          <w:sz w:val="28"/>
          <w:szCs w:val="28"/>
        </w:rPr>
        <w:t xml:space="preserve">Отмена ЕНВД. Какую систему </w:t>
      </w:r>
      <w:r w:rsidR="00FE087D">
        <w:rPr>
          <w:rFonts w:ascii="Times New Roman" w:hAnsi="Times New Roman" w:cs="Times New Roman"/>
          <w:sz w:val="28"/>
          <w:szCs w:val="28"/>
        </w:rPr>
        <w:t>выбрать</w:t>
      </w:r>
      <w:r w:rsidR="00522F56">
        <w:rPr>
          <w:rFonts w:ascii="Times New Roman" w:hAnsi="Times New Roman" w:cs="Times New Roman"/>
          <w:sz w:val="28"/>
          <w:szCs w:val="28"/>
        </w:rPr>
        <w:t>?</w:t>
      </w:r>
      <w:r w:rsidR="005220BA">
        <w:rPr>
          <w:rFonts w:ascii="Times New Roman" w:hAnsi="Times New Roman" w:cs="Times New Roman"/>
          <w:sz w:val="28"/>
          <w:szCs w:val="28"/>
        </w:rPr>
        <w:t>»</w:t>
      </w:r>
      <w:r w:rsidR="00522F56" w:rsidRPr="00522F56">
        <w:rPr>
          <w:rFonts w:ascii="Times New Roman" w:hAnsi="Times New Roman" w:cs="Times New Roman"/>
          <w:sz w:val="28"/>
          <w:szCs w:val="28"/>
        </w:rPr>
        <w:t xml:space="preserve">     </w:t>
      </w:r>
    </w:p>
    <w:bookmarkEnd w:id="0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Милютин</w:t>
      </w:r>
      <w:proofErr w:type="spellEnd"/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 Николай Юрьевич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Если ИП хочет перейти на НПД, нужно ли закрыть ИП?</w:t>
      </w:r>
    </w:p>
    <w:p w:rsidR="00522F56" w:rsidRPr="00FE087D" w:rsidRDefault="00720090" w:rsidP="0052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522F56" w:rsidRPr="00FE087D">
        <w:rPr>
          <w:rFonts w:ascii="Times New Roman" w:hAnsi="Times New Roman" w:cs="Times New Roman"/>
          <w:sz w:val="28"/>
          <w:szCs w:val="28"/>
        </w:rPr>
        <w:t>Нет, не нужно. В соответствии с п.1 ст. 2 Федерального закона 422-ФЗ от 27.11.2018 "О проведении эксперимента по установлению специального налогового режима "Налог на профессиональный доход" применять специальный налоговый режим "Налог на профессиональный доход" вправе физические лица, в том числе индивидуальные предприниматели.</w:t>
      </w:r>
    </w:p>
    <w:p w:rsidR="00522F56" w:rsidRDefault="00522F56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ИП основной вид деятельности розничная торговля хочет сдать в аренду торговую площадь, при каких условиях у ИП не потеряется право пользоваться льготным УСН 1/5%, при условии, что данное ИП подходит под УСН 1/5%</w:t>
      </w:r>
    </w:p>
    <w:p w:rsidR="00522F56" w:rsidRPr="00FE087D" w:rsidRDefault="00FE087D" w:rsidP="0052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87D">
        <w:rPr>
          <w:rFonts w:ascii="Times New Roman" w:hAnsi="Times New Roman" w:cs="Times New Roman"/>
          <w:sz w:val="28"/>
          <w:szCs w:val="28"/>
        </w:rPr>
        <w:t xml:space="preserve">Ответ. </w:t>
      </w:r>
      <w:r w:rsidR="002905B3" w:rsidRPr="00FE087D">
        <w:rPr>
          <w:rFonts w:ascii="Times New Roman" w:hAnsi="Times New Roman" w:cs="Times New Roman"/>
          <w:sz w:val="28"/>
          <w:szCs w:val="28"/>
        </w:rPr>
        <w:t>Нет</w:t>
      </w:r>
      <w:r w:rsidRPr="00FE087D">
        <w:rPr>
          <w:rFonts w:ascii="Times New Roman" w:hAnsi="Times New Roman" w:cs="Times New Roman"/>
          <w:sz w:val="28"/>
          <w:szCs w:val="28"/>
        </w:rPr>
        <w:t>,</w:t>
      </w:r>
      <w:r w:rsidR="002905B3" w:rsidRPr="00FE087D">
        <w:rPr>
          <w:rFonts w:ascii="Times New Roman" w:hAnsi="Times New Roman" w:cs="Times New Roman"/>
          <w:sz w:val="28"/>
          <w:szCs w:val="28"/>
        </w:rPr>
        <w:t xml:space="preserve"> не потеряется. </w:t>
      </w:r>
      <w:r w:rsidR="00522F56" w:rsidRPr="00FE087D">
        <w:rPr>
          <w:rFonts w:ascii="Times New Roman" w:hAnsi="Times New Roman" w:cs="Times New Roman"/>
          <w:sz w:val="28"/>
          <w:szCs w:val="28"/>
        </w:rPr>
        <w:t xml:space="preserve">Специальный налоговый режим в виде упрощенной системы налогообложения применяется налогоплательщиком в добровольном порядке по видам </w:t>
      </w:r>
      <w:r w:rsidR="002905B3" w:rsidRPr="00FE087D">
        <w:rPr>
          <w:rFonts w:ascii="Times New Roman" w:hAnsi="Times New Roman" w:cs="Times New Roman"/>
          <w:sz w:val="28"/>
          <w:szCs w:val="28"/>
        </w:rPr>
        <w:t>деятельности,</w:t>
      </w:r>
      <w:r w:rsidR="00522F56" w:rsidRPr="00FE087D">
        <w:rPr>
          <w:rFonts w:ascii="Times New Roman" w:hAnsi="Times New Roman" w:cs="Times New Roman"/>
          <w:sz w:val="28"/>
          <w:szCs w:val="28"/>
        </w:rPr>
        <w:t xml:space="preserve"> указанным в едином </w:t>
      </w:r>
      <w:r w:rsidR="002905B3" w:rsidRPr="00FE087D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="00522F56" w:rsidRPr="00FE087D">
        <w:rPr>
          <w:rFonts w:ascii="Times New Roman" w:hAnsi="Times New Roman" w:cs="Times New Roman"/>
          <w:sz w:val="28"/>
          <w:szCs w:val="28"/>
        </w:rPr>
        <w:t>р</w:t>
      </w:r>
      <w:r w:rsidR="002905B3" w:rsidRPr="00FE087D">
        <w:rPr>
          <w:rFonts w:ascii="Times New Roman" w:hAnsi="Times New Roman" w:cs="Times New Roman"/>
          <w:sz w:val="28"/>
          <w:szCs w:val="28"/>
        </w:rPr>
        <w:t>е</w:t>
      </w:r>
      <w:r w:rsidR="00522F56" w:rsidRPr="00FE087D">
        <w:rPr>
          <w:rFonts w:ascii="Times New Roman" w:hAnsi="Times New Roman" w:cs="Times New Roman"/>
          <w:sz w:val="28"/>
          <w:szCs w:val="28"/>
        </w:rPr>
        <w:t>е</w:t>
      </w:r>
      <w:r w:rsidR="002905B3" w:rsidRPr="00FE087D">
        <w:rPr>
          <w:rFonts w:ascii="Times New Roman" w:hAnsi="Times New Roman" w:cs="Times New Roman"/>
          <w:sz w:val="28"/>
          <w:szCs w:val="28"/>
        </w:rPr>
        <w:t>стре индивидуальных предпринимателей. На основании Закона Республики Бурятия от 27.11.2020 № 1277-</w:t>
      </w:r>
      <w:r w:rsidR="002905B3" w:rsidRPr="00FE08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05B3" w:rsidRPr="00FE087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 необходимо учитывать доходы от всех видов деятельности, по которым применяется упрощенная система налогообложения и соблюдать условия для применения пониженных ставок.</w:t>
      </w:r>
    </w:p>
    <w:p w:rsidR="00522F56" w:rsidRDefault="00522F56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>Алексей</w:t>
      </w:r>
      <w:proofErr w:type="spellEnd"/>
      <w:proofErr w:type="gramEnd"/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ИП купил патент на грузоперевозки в Бурятии может ли он ездить в другие регионы по данному патенту?</w:t>
      </w:r>
    </w:p>
    <w:p w:rsidR="00FE087D" w:rsidRPr="00FE087D" w:rsidRDefault="00FE087D" w:rsidP="009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87D">
        <w:rPr>
          <w:rFonts w:ascii="Times New Roman" w:hAnsi="Times New Roman" w:cs="Times New Roman"/>
          <w:sz w:val="28"/>
          <w:szCs w:val="28"/>
        </w:rPr>
        <w:t xml:space="preserve">Ответ: </w:t>
      </w:r>
      <w:hyperlink r:id="rId5" w:history="1">
        <w:r w:rsidRPr="00FE08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346.45</w:t>
        </w:r>
      </w:hyperlink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установлено, что документом, удостоверяющим право на применение ПСН, является патент на осуществление одного из видов предпринимательской деятельности, в отношении которого законом субъекта Российской Федерации введена ПСН. Индивидуальный предприниматель вправе получить несколько патентов.</w:t>
      </w:r>
    </w:p>
    <w:p w:rsidR="00FE087D" w:rsidRPr="00FE087D" w:rsidRDefault="00FE087D" w:rsidP="00FE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патент действует на всей территории того субъекта Российской Федерации, который указан в патенте, за исключением случаев, когда законом субъекта Российской Федерации определена территория действия патентов в соответствии с </w:t>
      </w:r>
      <w:hyperlink r:id="rId6" w:history="1">
        <w:r w:rsidRPr="00FE08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1.1 пункта 8 статьи 346.43</w:t>
        </w:r>
      </w:hyperlink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Кодекса.</w:t>
      </w:r>
    </w:p>
    <w:p w:rsidR="00FE087D" w:rsidRPr="00FE087D" w:rsidRDefault="00FE087D" w:rsidP="00FE08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индивидуальный предприниматель планирует осуществлять предпринимательскую деятельность на основе патента в субъекте Российской Федерации, в котором не состоит на учете в налоговом органе по месту жительства или в качестве налогоплательщика, применяющего ПСН, указанное заявление подается в </w:t>
      </w:r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любой территориальный налоговый орган этого субъекта Российской Федерации по выбору индивидуального предпринимателя (</w:t>
      </w:r>
      <w:hyperlink r:id="rId7" w:history="1">
        <w:r w:rsidRPr="00FE08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 статьи 346.45</w:t>
        </w:r>
      </w:hyperlink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Кодекса).</w:t>
      </w:r>
    </w:p>
    <w:p w:rsidR="00FE087D" w:rsidRPr="00FE087D" w:rsidRDefault="00FE087D" w:rsidP="00FE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договоры на оказание автотранспортных услуг по перевозке грузов автомобильным транспортом заключаются в субъекте Российской Федерации, в котором получен патент, а в другом субъекте Российской Федерации находится только пункт назначения в рамках указанных договоров, налогоплательщик вправе не подавать заявление на получение патента в другом субъекте Российской Федерации и, соответственно, вправе осуществлять указанный вид деятельности в рамках одного патента, полученного по месту постановки на учет в налоговых органах.</w:t>
      </w:r>
    </w:p>
    <w:p w:rsidR="00FE087D" w:rsidRPr="00FE087D" w:rsidRDefault="00FE087D" w:rsidP="00FE0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индивидуальный предприниматель не вправе применять ПСН по виду предпринимательской деятельности, предусмотренному </w:t>
      </w:r>
      <w:hyperlink r:id="rId8" w:history="1">
        <w:r w:rsidRPr="00FE08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11 пункта 2 статьи 346.43</w:t>
        </w:r>
      </w:hyperlink>
      <w:r w:rsidRPr="00FE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Кодекса, в случае, если договор на оказание автотранспортных услуг по перевозке пассажиров автомобильным транспортом заключается в субъекте Российской Федерации, не указанном в патенте.</w:t>
      </w:r>
    </w:p>
    <w:p w:rsidR="00522F56" w:rsidRPr="00FE087D" w:rsidRDefault="00522F56" w:rsidP="00522F56">
      <w:pPr>
        <w:rPr>
          <w:rFonts w:ascii="Times New Roman" w:hAnsi="Times New Roman" w:cs="Times New Roman"/>
          <w:sz w:val="28"/>
          <w:szCs w:val="28"/>
        </w:rPr>
      </w:pPr>
    </w:p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>Светлана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Повторите пожалуйста закон РБ по изменению патента?</w:t>
      </w:r>
    </w:p>
    <w:p w:rsidR="00522F56" w:rsidRDefault="00FE087D" w:rsidP="00720090">
      <w:pPr>
        <w:pStyle w:val="Default"/>
        <w:ind w:firstLine="709"/>
        <w:jc w:val="both"/>
      </w:pPr>
      <w:r w:rsidRPr="00720090">
        <w:rPr>
          <w:sz w:val="28"/>
          <w:szCs w:val="28"/>
        </w:rPr>
        <w:t>Ответ: Изменения</w:t>
      </w:r>
      <w:r w:rsidRPr="00FE087D">
        <w:rPr>
          <w:sz w:val="28"/>
          <w:szCs w:val="28"/>
        </w:rPr>
        <w:t xml:space="preserve"> в Закон Р</w:t>
      </w:r>
      <w:r>
        <w:rPr>
          <w:sz w:val="28"/>
          <w:szCs w:val="28"/>
        </w:rPr>
        <w:t>еспублики Бурятия</w:t>
      </w:r>
      <w:r w:rsidRPr="00FE087D">
        <w:rPr>
          <w:sz w:val="28"/>
          <w:szCs w:val="28"/>
        </w:rPr>
        <w:t xml:space="preserve"> по патентной системе налогообложения</w:t>
      </w:r>
      <w:r>
        <w:rPr>
          <w:sz w:val="28"/>
          <w:szCs w:val="28"/>
        </w:rPr>
        <w:t xml:space="preserve"> (далее - ПСН)</w:t>
      </w:r>
      <w:r w:rsidRPr="00FE087D">
        <w:rPr>
          <w:sz w:val="28"/>
          <w:szCs w:val="28"/>
        </w:rPr>
        <w:t xml:space="preserve"> в соответствии с Федеральным законом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не вносились</w:t>
      </w:r>
      <w:r>
        <w:rPr>
          <w:sz w:val="28"/>
          <w:szCs w:val="28"/>
        </w:rPr>
        <w:t xml:space="preserve">. Планируется рассмотрение законопроекта по ПСН в Правительстве Республики Бурятия в </w:t>
      </w:r>
      <w:r w:rsidR="00720090">
        <w:rPr>
          <w:sz w:val="28"/>
          <w:szCs w:val="28"/>
        </w:rPr>
        <w:t>феврале</w:t>
      </w:r>
      <w:r>
        <w:rPr>
          <w:sz w:val="28"/>
          <w:szCs w:val="28"/>
        </w:rPr>
        <w:t xml:space="preserve"> 2021 года.</w:t>
      </w:r>
    </w:p>
    <w:p w:rsidR="00FE087D" w:rsidRDefault="00FE087D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При регистрации ИП может выбрать патент по виду деятельности розничная торговля?</w:t>
      </w:r>
    </w:p>
    <w:p w:rsidR="00720090" w:rsidRPr="00982A8A" w:rsidRDefault="00982A8A" w:rsidP="00982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20090" w:rsidRPr="00982A8A">
        <w:rPr>
          <w:rFonts w:ascii="Times New Roman" w:hAnsi="Times New Roman" w:cs="Times New Roman"/>
          <w:sz w:val="28"/>
          <w:szCs w:val="28"/>
        </w:rPr>
        <w:t>Согласно ст. 8.5 Закона РБ № 145-</w:t>
      </w:r>
      <w:r w:rsidR="00720090" w:rsidRPr="00982A8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0090" w:rsidRPr="00982A8A">
        <w:rPr>
          <w:rFonts w:ascii="Times New Roman" w:hAnsi="Times New Roman" w:cs="Times New Roman"/>
          <w:sz w:val="28"/>
          <w:szCs w:val="28"/>
        </w:rPr>
        <w:t xml:space="preserve"> от 26.11.2002 "О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Федерации" патентная система налогообложения применяется по виду деятельности «Розничная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торговли». С 01.01.2021 площадь торгового зала </w:t>
      </w:r>
      <w:r w:rsidR="00A43896" w:rsidRPr="00982A8A">
        <w:rPr>
          <w:rFonts w:ascii="Times New Roman" w:hAnsi="Times New Roman" w:cs="Times New Roman"/>
          <w:sz w:val="28"/>
          <w:szCs w:val="28"/>
        </w:rPr>
        <w:t>увеличена до 150 квадратных метров.</w:t>
      </w:r>
    </w:p>
    <w:p w:rsidR="00522F56" w:rsidRPr="00982A8A" w:rsidRDefault="00522F56" w:rsidP="00522F56">
      <w:pPr>
        <w:rPr>
          <w:rFonts w:ascii="Times New Roman" w:hAnsi="Times New Roman" w:cs="Times New Roman"/>
          <w:sz w:val="28"/>
          <w:szCs w:val="28"/>
        </w:rPr>
      </w:pPr>
    </w:p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Милютин</w:t>
      </w:r>
      <w:proofErr w:type="spellEnd"/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 Николай Юрьевич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Если ИП применял ЕНВД и ИП по разным видам деятельности, какая ставка по УСН будет в 2021г. 1% или 6%?</w:t>
      </w:r>
    </w:p>
    <w:p w:rsidR="00982A8A" w:rsidRPr="00FE087D" w:rsidRDefault="00A43896" w:rsidP="0052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A"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="00982A8A">
        <w:t xml:space="preserve"> </w:t>
      </w:r>
      <w:r w:rsidR="00982A8A" w:rsidRPr="00FE087D">
        <w:rPr>
          <w:rFonts w:ascii="Times New Roman" w:hAnsi="Times New Roman" w:cs="Times New Roman"/>
          <w:sz w:val="28"/>
          <w:szCs w:val="28"/>
        </w:rPr>
        <w:t>На основании Закона Республики Бурятия от 27.11.2020 № 1277-</w:t>
      </w:r>
      <w:r w:rsidR="00982A8A" w:rsidRPr="00FE08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82A8A" w:rsidRPr="00FE087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 необходимо учитывать доходы от всех видов деятельности, по которым применяется упрощенная система налогообложения и соблюдать условия для применения пониженных ставок,</w:t>
      </w:r>
      <w:r w:rsidR="00982A8A">
        <w:rPr>
          <w:rFonts w:ascii="Times New Roman" w:hAnsi="Times New Roman" w:cs="Times New Roman"/>
          <w:sz w:val="28"/>
          <w:szCs w:val="28"/>
        </w:rPr>
        <w:t xml:space="preserve"> указанных в Законе.</w:t>
      </w:r>
    </w:p>
    <w:p w:rsidR="00522F56" w:rsidRDefault="00522F56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Татьяна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Крайнова</w:t>
      </w:r>
      <w:proofErr w:type="spellEnd"/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ИП вел </w:t>
      </w:r>
      <w:proofErr w:type="gramStart"/>
      <w:r w:rsidRPr="005220BA">
        <w:rPr>
          <w:rFonts w:ascii="Times New Roman" w:hAnsi="Times New Roman" w:cs="Times New Roman"/>
          <w:i/>
          <w:sz w:val="26"/>
          <w:szCs w:val="26"/>
        </w:rPr>
        <w:t>деятельность</w:t>
      </w:r>
      <w:proofErr w:type="gramEnd"/>
      <w:r w:rsidRPr="005220BA">
        <w:rPr>
          <w:rFonts w:ascii="Times New Roman" w:hAnsi="Times New Roman" w:cs="Times New Roman"/>
          <w:i/>
          <w:sz w:val="26"/>
          <w:szCs w:val="26"/>
        </w:rPr>
        <w:t xml:space="preserve"> облагаемую ЕНВД в другом регионе может ли он в 2021 году применять УСН 1/5%?</w:t>
      </w:r>
    </w:p>
    <w:p w:rsidR="00982A8A" w:rsidRDefault="00982A8A" w:rsidP="0052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A">
        <w:rPr>
          <w:rFonts w:ascii="Times New Roman" w:hAnsi="Times New Roman" w:cs="Times New Roman"/>
          <w:sz w:val="28"/>
          <w:szCs w:val="28"/>
        </w:rPr>
        <w:t>Ответ: Да может. На</w:t>
      </w:r>
      <w:r w:rsidRPr="00FE087D">
        <w:rPr>
          <w:rFonts w:ascii="Times New Roman" w:hAnsi="Times New Roman" w:cs="Times New Roman"/>
          <w:sz w:val="28"/>
          <w:szCs w:val="28"/>
        </w:rPr>
        <w:t xml:space="preserve"> основании Закона Республики Бурятия от 27.11.2020 № 1277-</w:t>
      </w:r>
      <w:r w:rsidRPr="00FE08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E087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 </w:t>
      </w:r>
      <w:r>
        <w:rPr>
          <w:rFonts w:ascii="Times New Roman" w:hAnsi="Times New Roman" w:cs="Times New Roman"/>
          <w:sz w:val="28"/>
          <w:szCs w:val="28"/>
        </w:rPr>
        <w:t>для организаций и индивидуальных предпринимателей, применявших на 1 ноября 2020 года систему налогообложения в виде единого налога на вмененный доход для отдельных видов деятельности, устанавливаются на 2021 год следующие налоговые ставки:</w:t>
      </w:r>
    </w:p>
    <w:p w:rsidR="00982A8A" w:rsidRDefault="00982A8A" w:rsidP="00982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если объектом налогообложения являются доходы, уменьшенные на величину расходов, - 5 процентов;</w:t>
      </w:r>
    </w:p>
    <w:p w:rsidR="00982A8A" w:rsidRDefault="00982A8A" w:rsidP="00982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если объектом налогообложения являются доходы, - 1 процент.</w:t>
      </w:r>
    </w:p>
    <w:p w:rsidR="00AF06BC" w:rsidRDefault="00AF06BC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>Надежда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Местные органы власти должны были утвердить потенциально возможный доход по патенту, утвердили ли, хотим </w:t>
      </w:r>
      <w:proofErr w:type="spellStart"/>
      <w:r w:rsidRPr="005220BA">
        <w:rPr>
          <w:rFonts w:ascii="Times New Roman" w:hAnsi="Times New Roman" w:cs="Times New Roman"/>
          <w:i/>
          <w:sz w:val="26"/>
          <w:szCs w:val="26"/>
        </w:rPr>
        <w:t>расчитать</w:t>
      </w:r>
      <w:proofErr w:type="spellEnd"/>
      <w:r w:rsidRPr="005220BA">
        <w:rPr>
          <w:rFonts w:ascii="Times New Roman" w:hAnsi="Times New Roman" w:cs="Times New Roman"/>
          <w:i/>
          <w:sz w:val="26"/>
          <w:szCs w:val="26"/>
        </w:rPr>
        <w:t xml:space="preserve"> сумму патента</w:t>
      </w:r>
      <w:r w:rsidR="00AF06BC" w:rsidRPr="005220BA">
        <w:rPr>
          <w:rFonts w:ascii="Times New Roman" w:hAnsi="Times New Roman" w:cs="Times New Roman"/>
          <w:i/>
          <w:sz w:val="26"/>
          <w:szCs w:val="26"/>
        </w:rPr>
        <w:t>.</w:t>
      </w:r>
    </w:p>
    <w:p w:rsidR="00AF06BC" w:rsidRDefault="00AF06BC" w:rsidP="00AF06BC">
      <w:pPr>
        <w:pStyle w:val="Default"/>
        <w:ind w:firstLine="567"/>
        <w:jc w:val="both"/>
        <w:rPr>
          <w:sz w:val="28"/>
          <w:szCs w:val="28"/>
        </w:rPr>
      </w:pPr>
      <w:r w:rsidRPr="00AF06BC">
        <w:rPr>
          <w:sz w:val="28"/>
          <w:szCs w:val="28"/>
        </w:rPr>
        <w:t>Ответ: с 01.01.2021 для расчета стоимости патента применяется потенциально возможный годовой доход</w:t>
      </w:r>
      <w:r>
        <w:rPr>
          <w:sz w:val="28"/>
          <w:szCs w:val="28"/>
        </w:rPr>
        <w:t xml:space="preserve"> по видам деятельности,</w:t>
      </w:r>
      <w:r w:rsidRPr="00AF06BC">
        <w:rPr>
          <w:sz w:val="28"/>
          <w:szCs w:val="28"/>
        </w:rPr>
        <w:t xml:space="preserve"> указанны</w:t>
      </w:r>
      <w:r w:rsidR="00973329">
        <w:rPr>
          <w:sz w:val="28"/>
          <w:szCs w:val="28"/>
        </w:rPr>
        <w:t>м</w:t>
      </w:r>
      <w:r w:rsidRPr="00AF06BC">
        <w:rPr>
          <w:sz w:val="28"/>
          <w:szCs w:val="28"/>
        </w:rPr>
        <w:t xml:space="preserve"> в Законе РБ от 29.11.2019 № 751-</w:t>
      </w:r>
      <w:r w:rsidRPr="00AF06BC">
        <w:rPr>
          <w:sz w:val="28"/>
          <w:szCs w:val="28"/>
          <w:lang w:val="en-US"/>
        </w:rPr>
        <w:t>VI</w:t>
      </w:r>
      <w:r w:rsidRPr="00AF06BC">
        <w:rPr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Федерации». </w:t>
      </w:r>
    </w:p>
    <w:p w:rsidR="00AF06BC" w:rsidRDefault="00AF06BC" w:rsidP="00AF06BC">
      <w:pPr>
        <w:pStyle w:val="Default"/>
        <w:ind w:firstLine="709"/>
        <w:jc w:val="both"/>
      </w:pPr>
      <w:r w:rsidRPr="00AF06BC">
        <w:rPr>
          <w:sz w:val="28"/>
          <w:szCs w:val="28"/>
        </w:rPr>
        <w:t>Изменения в Закон Республики Бурятия по патентной</w:t>
      </w:r>
      <w:r w:rsidRPr="00FE087D">
        <w:rPr>
          <w:sz w:val="28"/>
          <w:szCs w:val="28"/>
        </w:rPr>
        <w:t xml:space="preserve"> системе </w:t>
      </w:r>
      <w:r w:rsidR="00ED70C7" w:rsidRPr="00FE087D">
        <w:rPr>
          <w:sz w:val="28"/>
          <w:szCs w:val="28"/>
        </w:rPr>
        <w:t>налогообложения</w:t>
      </w:r>
      <w:r w:rsidR="00ED70C7">
        <w:rPr>
          <w:sz w:val="28"/>
          <w:szCs w:val="28"/>
        </w:rPr>
        <w:t xml:space="preserve"> </w:t>
      </w:r>
      <w:r w:rsidR="00ED70C7" w:rsidRPr="00FE087D">
        <w:rPr>
          <w:sz w:val="28"/>
          <w:szCs w:val="28"/>
        </w:rPr>
        <w:t>в</w:t>
      </w:r>
      <w:r w:rsidRPr="00FE087D">
        <w:rPr>
          <w:sz w:val="28"/>
          <w:szCs w:val="28"/>
        </w:rPr>
        <w:t xml:space="preserve"> соответствии с Федеральным законом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не вносились</w:t>
      </w:r>
      <w:r>
        <w:rPr>
          <w:sz w:val="28"/>
          <w:szCs w:val="28"/>
        </w:rPr>
        <w:t>. Планируется рассмотрение законопроекта в Правительстве Республики Бурятия в феврале 2021 года.</w:t>
      </w:r>
    </w:p>
    <w:p w:rsidR="00ED70C7" w:rsidRDefault="00ED70C7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>Дина</w:t>
      </w:r>
      <w:proofErr w:type="spellEnd"/>
      <w:proofErr w:type="gramEnd"/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Основной вид деятельность ИП производство хлеба на патенте,</w:t>
      </w:r>
      <w:r w:rsidR="00AF06BC" w:rsidRPr="005220B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220BA">
        <w:rPr>
          <w:rFonts w:ascii="Times New Roman" w:hAnsi="Times New Roman" w:cs="Times New Roman"/>
          <w:i/>
          <w:sz w:val="26"/>
          <w:szCs w:val="26"/>
        </w:rPr>
        <w:t>может ли розничная торговля перевести на патент.</w:t>
      </w:r>
    </w:p>
    <w:p w:rsidR="009F7C2E" w:rsidRPr="00A26C4A" w:rsidRDefault="009F7C2E" w:rsidP="0052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4A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w:r w:rsidR="00A26C4A" w:rsidRPr="00A26C4A">
        <w:rPr>
          <w:rFonts w:ascii="Times New Roman" w:hAnsi="Times New Roman" w:cs="Times New Roman"/>
          <w:sz w:val="28"/>
          <w:szCs w:val="28"/>
        </w:rPr>
        <w:t xml:space="preserve">Нет, нельзя. </w:t>
      </w:r>
      <w:r w:rsidRPr="00A26C4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13F4" w:rsidRPr="00A26C4A">
        <w:rPr>
          <w:rFonts w:ascii="Times New Roman" w:hAnsi="Times New Roman" w:cs="Times New Roman"/>
          <w:sz w:val="28"/>
          <w:szCs w:val="28"/>
        </w:rPr>
        <w:t>пп</w:t>
      </w:r>
      <w:r w:rsidR="00A26C4A" w:rsidRPr="00A26C4A">
        <w:rPr>
          <w:rFonts w:ascii="Times New Roman" w:hAnsi="Times New Roman" w:cs="Times New Roman"/>
          <w:sz w:val="28"/>
          <w:szCs w:val="28"/>
        </w:rPr>
        <w:t>.1</w:t>
      </w:r>
      <w:r w:rsidR="009613F4" w:rsidRPr="00A26C4A">
        <w:rPr>
          <w:rFonts w:ascii="Times New Roman" w:hAnsi="Times New Roman" w:cs="Times New Roman"/>
          <w:sz w:val="28"/>
          <w:szCs w:val="28"/>
        </w:rPr>
        <w:t xml:space="preserve"> п.3 ст.346.43 НК РФ в</w:t>
      </w:r>
      <w:r w:rsidRPr="00A26C4A">
        <w:rPr>
          <w:rFonts w:ascii="Times New Roman" w:hAnsi="Times New Roman" w:cs="Times New Roman"/>
          <w:sz w:val="28"/>
          <w:szCs w:val="28"/>
        </w:rPr>
        <w:t xml:space="preserve"> целях применения патентной системы налогообложения к розничной торговле </w:t>
      </w:r>
      <w:r w:rsidRPr="00A26C4A">
        <w:rPr>
          <w:rFonts w:ascii="Times New Roman" w:hAnsi="Times New Roman" w:cs="Times New Roman"/>
          <w:b/>
          <w:sz w:val="28"/>
          <w:szCs w:val="28"/>
        </w:rPr>
        <w:t>не относится</w:t>
      </w:r>
      <w:r w:rsidRPr="00A26C4A">
        <w:rPr>
          <w:rFonts w:ascii="Times New Roman" w:hAnsi="Times New Roman" w:cs="Times New Roman"/>
          <w:sz w:val="28"/>
          <w:szCs w:val="28"/>
        </w:rPr>
        <w:t xml:space="preserve"> реализация продукции собственного производства (изготовления). </w:t>
      </w:r>
    </w:p>
    <w:p w:rsidR="009613F4" w:rsidRDefault="009613F4" w:rsidP="00522F56"/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5220BA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5220BA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 xml:space="preserve">ИП в 2020 году работает на ЕНВД и УСН по одному виду деятельности розничная торговля, пострадавший от </w:t>
      </w:r>
      <w:proofErr w:type="spellStart"/>
      <w:r w:rsidRPr="005220BA">
        <w:rPr>
          <w:rFonts w:ascii="Times New Roman" w:hAnsi="Times New Roman" w:cs="Times New Roman"/>
          <w:i/>
          <w:sz w:val="26"/>
          <w:szCs w:val="26"/>
        </w:rPr>
        <w:t>Ковид</w:t>
      </w:r>
      <w:proofErr w:type="spellEnd"/>
      <w:r w:rsidRPr="005220BA">
        <w:rPr>
          <w:rFonts w:ascii="Times New Roman" w:hAnsi="Times New Roman" w:cs="Times New Roman"/>
          <w:i/>
          <w:sz w:val="26"/>
          <w:szCs w:val="26"/>
        </w:rPr>
        <w:t>. Может данное ИП перейти на патент и УСН в 2021?</w:t>
      </w:r>
    </w:p>
    <w:p w:rsidR="00A26C4A" w:rsidRPr="00A26C4A" w:rsidRDefault="00A26C4A" w:rsidP="005220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C4A">
        <w:rPr>
          <w:rFonts w:ascii="Times New Roman" w:hAnsi="Times New Roman" w:cs="Times New Roman"/>
          <w:sz w:val="28"/>
          <w:szCs w:val="28"/>
        </w:rPr>
        <w:t>Ответ: Совмещение двух режимов налогообложения УСН и ПСН возможно по одному виду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F56" w:rsidRPr="005220BA" w:rsidRDefault="005220BA" w:rsidP="005220BA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5220BA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5220BA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5220BA">
        <w:rPr>
          <w:rFonts w:ascii="Times New Roman" w:hAnsi="Times New Roman" w:cs="Times New Roman"/>
          <w:i/>
          <w:sz w:val="26"/>
          <w:szCs w:val="26"/>
        </w:rPr>
        <w:t>Как будет снижаться патент на сумму уплаченных ПФР?</w:t>
      </w:r>
    </w:p>
    <w:p w:rsidR="00A26C4A" w:rsidRDefault="00A26C4A" w:rsidP="00A26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6C4A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C55B93">
        <w:rPr>
          <w:rFonts w:ascii="Times New Roman" w:hAnsi="Times New Roman" w:cs="Times New Roman"/>
          <w:sz w:val="28"/>
          <w:szCs w:val="28"/>
        </w:rPr>
        <w:t>В</w:t>
      </w:r>
      <w:r w:rsidRPr="00A26C4A">
        <w:rPr>
          <w:rFonts w:ascii="Times New Roman" w:hAnsi="Times New Roman" w:cs="Times New Roman"/>
          <w:sz w:val="28"/>
          <w:szCs w:val="28"/>
        </w:rPr>
        <w:t xml:space="preserve"> соответствии с частью 5 статьи 1 Федерального закона от 23.11.2020 № 373-ФЗ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C4A">
        <w:rPr>
          <w:rFonts w:ascii="Times New Roman" w:hAnsi="Times New Roman" w:cs="Times New Roman"/>
          <w:sz w:val="28"/>
          <w:szCs w:val="28"/>
        </w:rPr>
        <w:t>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 направляет уведомление об уменьшении суммы налога, уплачиваемого в связи с применением патентной системы налогообложения, на сумму страховых платежей (взносов) и пособий в письменной или электронной форме с использованием усиленной квалифицированной электронной подписи по телекоммуникационным каналам связи в налоговый орган по месту постановки на учет в качестве налогоплательщика, применяющего патентную систему налогообложения.</w:t>
      </w:r>
    </w:p>
    <w:p w:rsidR="00A26C4A" w:rsidRDefault="00A26C4A" w:rsidP="00A26C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Форма, формат и порядок представления указанного уведомления утверждаются федеральным органом исполнительной власти, уполномоченным по контролю и надзору в области налогов и сборов.</w:t>
      </w:r>
    </w:p>
    <w:p w:rsidR="00A26C4A" w:rsidRDefault="00A26C4A" w:rsidP="00522F56"/>
    <w:p w:rsidR="00522F56" w:rsidRPr="00CD331E" w:rsidRDefault="00CD331E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Вопрос: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22F56" w:rsidRPr="00CD331E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CD331E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Где и как можно узнать подходит ли ИП под льготный УСН 1/5%</w:t>
      </w:r>
    </w:p>
    <w:p w:rsidR="00522F56" w:rsidRDefault="00A26C4A" w:rsidP="00CD331E">
      <w:pPr>
        <w:ind w:firstLine="709"/>
      </w:pPr>
      <w:r w:rsidRPr="00E8044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E80442" w:rsidRPr="00E80442">
        <w:rPr>
          <w:rFonts w:ascii="Times New Roman" w:hAnsi="Times New Roman" w:cs="Times New Roman"/>
          <w:sz w:val="28"/>
          <w:szCs w:val="28"/>
        </w:rPr>
        <w:t>Закон</w:t>
      </w:r>
      <w:r w:rsidR="00E80442" w:rsidRPr="00FE087D">
        <w:rPr>
          <w:rFonts w:ascii="Times New Roman" w:hAnsi="Times New Roman" w:cs="Times New Roman"/>
          <w:sz w:val="28"/>
          <w:szCs w:val="28"/>
        </w:rPr>
        <w:t xml:space="preserve"> Республики Бурятия от 27.11.2020 № 1277-</w:t>
      </w:r>
      <w:r w:rsidR="00E80442" w:rsidRPr="00FE08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80442" w:rsidRPr="00FE087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</w:t>
      </w:r>
      <w:r w:rsidR="00E80442">
        <w:rPr>
          <w:rFonts w:ascii="Times New Roman" w:hAnsi="Times New Roman" w:cs="Times New Roman"/>
          <w:sz w:val="28"/>
          <w:szCs w:val="28"/>
        </w:rPr>
        <w:t>.</w:t>
      </w:r>
    </w:p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 xml:space="preserve">Так </w:t>
      </w:r>
      <w:r w:rsidR="00CD331E" w:rsidRPr="00CD331E">
        <w:rPr>
          <w:rFonts w:ascii="Times New Roman" w:hAnsi="Times New Roman" w:cs="Times New Roman"/>
          <w:i/>
          <w:sz w:val="26"/>
          <w:szCs w:val="26"/>
        </w:rPr>
        <w:t>все-таки</w:t>
      </w:r>
      <w:r w:rsidRPr="00CD331E">
        <w:rPr>
          <w:rFonts w:ascii="Times New Roman" w:hAnsi="Times New Roman" w:cs="Times New Roman"/>
          <w:i/>
          <w:sz w:val="26"/>
          <w:szCs w:val="26"/>
        </w:rPr>
        <w:t xml:space="preserve"> по одному виду деятельности можно совмещать режимы?</w:t>
      </w:r>
    </w:p>
    <w:p w:rsidR="00E80442" w:rsidRDefault="00E80442" w:rsidP="00CD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</w:t>
      </w:r>
      <w:r w:rsidRPr="00A26C4A">
        <w:rPr>
          <w:rFonts w:ascii="Times New Roman" w:hAnsi="Times New Roman" w:cs="Times New Roman"/>
          <w:sz w:val="28"/>
          <w:szCs w:val="28"/>
        </w:rPr>
        <w:t>овмещение двух режимов налогообложения УСН и ПСН возможно по одному виду деятельности</w:t>
      </w:r>
      <w:r>
        <w:rPr>
          <w:rFonts w:ascii="Times New Roman" w:hAnsi="Times New Roman" w:cs="Times New Roman"/>
          <w:sz w:val="28"/>
          <w:szCs w:val="28"/>
        </w:rPr>
        <w:t>. В соответствии с п.6 ст. 346.53 НК РФ если индивидуальный предприниматель применяет патентную систему налогообложения и осуществляет иные виды предпринимательской деятельности, в отношении которых им применяется иной режим налогообложения, он обязан вести учет имущества, обязательств и хозяйственных операций в соответствии с порядком, установленным в рамках соответствующего режима налогообложения.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CD331E">
        <w:rPr>
          <w:rFonts w:ascii="Times New Roman" w:hAnsi="Times New Roman" w:cs="Times New Roman"/>
          <w:i/>
          <w:sz w:val="26"/>
          <w:szCs w:val="26"/>
        </w:rPr>
        <w:lastRenderedPageBreak/>
        <w:t>Вопрос: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Алексей</w:t>
      </w:r>
      <w:proofErr w:type="spellEnd"/>
      <w:proofErr w:type="gramEnd"/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Подскажите пожалуйста вся подгруппа по ОКВЭД 47 подходит под льготный тариф по УСН 1/5%?</w:t>
      </w:r>
    </w:p>
    <w:p w:rsidR="009A2D6F" w:rsidRPr="007A566B" w:rsidRDefault="00E80442" w:rsidP="007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B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9A2D6F" w:rsidRPr="007A566B">
        <w:rPr>
          <w:rFonts w:ascii="Times New Roman" w:hAnsi="Times New Roman" w:cs="Times New Roman"/>
          <w:sz w:val="28"/>
          <w:szCs w:val="28"/>
        </w:rPr>
        <w:t xml:space="preserve"> Применение пониженных ставок по УСН не распространяется на налогоплательщиков, основным видом деятельности которых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один из видов экономической деятельности, входящих </w:t>
      </w:r>
      <w:r w:rsidR="009A2D6F" w:rsidRPr="007A5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="009A2D6F" w:rsidRPr="007A56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группу 47.25</w:t>
        </w:r>
      </w:hyperlink>
      <w:r w:rsidR="009A2D6F" w:rsidRPr="007A566B">
        <w:rPr>
          <w:rFonts w:ascii="Times New Roman" w:hAnsi="Times New Roman" w:cs="Times New Roman"/>
          <w:sz w:val="28"/>
          <w:szCs w:val="28"/>
        </w:rPr>
        <w:t xml:space="preserve"> "Торговля розничная напитками в специализированных магазинах" Общероссийского классификатора видов деятельности ОК 029-2014 (КДЕС Ред. 2), утвержденного приказом Федерального агентства по техническому регулированию и метрологии от 31 января 2014 года N 14-ст."</w:t>
      </w:r>
    </w:p>
    <w:p w:rsidR="00E80442" w:rsidRDefault="00E80442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Дина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ИП на УСН 6% за Агентские договоры по услугам связи в 2020 году может ли перейти на патент?</w:t>
      </w:r>
    </w:p>
    <w:p w:rsidR="00A32578" w:rsidRDefault="009A2D6F" w:rsidP="00CD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 w:rsidRPr="007A566B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A566B" w:rsidRPr="007A566B">
        <w:rPr>
          <w:rFonts w:ascii="Times New Roman" w:hAnsi="Times New Roman" w:cs="Times New Roman"/>
          <w:sz w:val="28"/>
          <w:szCs w:val="28"/>
        </w:rPr>
        <w:t>К</w:t>
      </w:r>
      <w:r w:rsidRPr="007A566B">
        <w:rPr>
          <w:rFonts w:ascii="Times New Roman" w:hAnsi="Times New Roman" w:cs="Times New Roman"/>
          <w:sz w:val="28"/>
          <w:szCs w:val="28"/>
        </w:rPr>
        <w:t xml:space="preserve"> розничной торговле не относится реализация товаров в соответствии с договорами поставки, а также предпринимательская деятельность, связанная с реализацией товаров по государственным (муниципальным) контрактам.</w:t>
      </w:r>
      <w:r w:rsidR="00A32578">
        <w:rPr>
          <w:rFonts w:ascii="Calibri" w:hAnsi="Calibri" w:cs="Calibri"/>
        </w:rPr>
        <w:t xml:space="preserve"> </w:t>
      </w:r>
      <w:r w:rsidR="00A32578" w:rsidRPr="00A32578">
        <w:rPr>
          <w:rFonts w:ascii="Times New Roman" w:hAnsi="Times New Roman" w:cs="Times New Roman"/>
          <w:sz w:val="28"/>
          <w:szCs w:val="28"/>
        </w:rPr>
        <w:t>В соответствии с п. 6 ст. 346.43 НК РФ патентная система налогообложения не применяется в отношении видов предпринимательской деятельности, в случае их осуществления в рамках договора простого товарищества (договора о совместной деятельности) или договора доверительного управления имуществом.</w:t>
      </w:r>
    </w:p>
    <w:p w:rsidR="009A2D6F" w:rsidRPr="007A566B" w:rsidRDefault="009A2D6F" w:rsidP="007A56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CD331E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CD331E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CD331E" w:rsidRDefault="00522F56" w:rsidP="007A566B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ИП основной вид деятельности розничная торговля хочет сдать в аренду торговую площадь, при каких условиях у ИП не потеряется право пользоваться льготным УСН 1/5%, при условии, что данное ИП подходит под УСН 1/5%</w:t>
      </w:r>
    </w:p>
    <w:p w:rsidR="007A63AB" w:rsidRDefault="007A566B" w:rsidP="007A6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66B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A566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087D">
        <w:rPr>
          <w:rFonts w:ascii="Times New Roman" w:hAnsi="Times New Roman" w:cs="Times New Roman"/>
          <w:sz w:val="28"/>
          <w:szCs w:val="28"/>
        </w:rPr>
        <w:t xml:space="preserve"> Республики Бурятия от 27.11.2020 № 1277-</w:t>
      </w:r>
      <w:r w:rsidRPr="00FE087D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E087D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</w:t>
      </w:r>
      <w:r w:rsidR="007A63AB">
        <w:rPr>
          <w:rFonts w:ascii="Times New Roman" w:hAnsi="Times New Roman" w:cs="Times New Roman"/>
          <w:sz w:val="28"/>
          <w:szCs w:val="28"/>
        </w:rPr>
        <w:t xml:space="preserve"> ограничения для применения пониженных ставок предусмотрены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3AB">
        <w:rPr>
          <w:rFonts w:ascii="Times New Roman" w:hAnsi="Times New Roman" w:cs="Times New Roman"/>
          <w:sz w:val="28"/>
          <w:szCs w:val="28"/>
        </w:rPr>
        <w:t>налогоплательщиков, совмещавших в налоговом периоде 2020 года систему налогообложения в виде единого налога на вмененный доход для отдельных видов деятельности с иными системами налогообложения:</w:t>
      </w:r>
    </w:p>
    <w:p w:rsidR="007A63AB" w:rsidRDefault="007A63AB" w:rsidP="007A6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экономической деятельности, в отношении которого налогоплательщиком в 2020 году применялась система налогообложения в виде единого налога на вмененный доход для отдельных видов деятельности;</w:t>
      </w:r>
    </w:p>
    <w:p w:rsidR="007A63AB" w:rsidRPr="007A63AB" w:rsidRDefault="007A63AB" w:rsidP="007A6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3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по итогам отчетного (налогового) периода (1 квартал, 1 полугодие, 9 месяцев, год) не менее 50 процентов доходов, определяемых в порядке, установленном </w:t>
      </w:r>
      <w:hyperlink r:id="rId10" w:history="1">
        <w:r w:rsidRPr="007A63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346.15 главы 26.2</w:t>
        </w:r>
      </w:hyperlink>
      <w:r w:rsidRPr="007A6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Pr="007A63AB">
        <w:rPr>
          <w:rFonts w:ascii="Times New Roman" w:hAnsi="Times New Roman" w:cs="Times New Roman"/>
          <w:color w:val="000000" w:themeColor="text1"/>
          <w:sz w:val="28"/>
          <w:szCs w:val="28"/>
        </w:rPr>
        <w:t>, составили доходы от видов деятельности, в отношении которых налогоплательщиком в 2020 году применялась система налогообложения в виде единого налога на вмененный доход для отдельных видов деятельности.</w:t>
      </w:r>
    </w:p>
    <w:p w:rsidR="00522F56" w:rsidRDefault="00522F56" w:rsidP="007A566B">
      <w:pPr>
        <w:ind w:firstLine="709"/>
      </w:pPr>
    </w:p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Людмила</w:t>
      </w:r>
      <w:proofErr w:type="spellEnd"/>
      <w:proofErr w:type="gramEnd"/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а РОЗНИЧНАЯ ТОРГОВЛЯ МАРКИРОВАННЫМ ТОВАРОМ ПОДПАДАЕТ ПОД ПАТЕНТ</w:t>
      </w:r>
      <w:r w:rsidR="007A63AB" w:rsidRPr="00CD331E">
        <w:rPr>
          <w:rFonts w:ascii="Times New Roman" w:hAnsi="Times New Roman" w:cs="Times New Roman"/>
          <w:i/>
          <w:sz w:val="26"/>
          <w:szCs w:val="26"/>
        </w:rPr>
        <w:t>.</w:t>
      </w:r>
    </w:p>
    <w:p w:rsidR="002F0866" w:rsidRDefault="007A63AB" w:rsidP="002F0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3AB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2F08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2F086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2F0866">
        <w:rPr>
          <w:rFonts w:ascii="Times New Roman" w:hAnsi="Times New Roman" w:cs="Times New Roman"/>
          <w:sz w:val="28"/>
          <w:szCs w:val="28"/>
        </w:rPr>
        <w:t xml:space="preserve">. 1 п. 3 ст. 346.43 НК РФ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 w:history="1">
        <w:r w:rsidR="002F086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2F0866">
        <w:rPr>
          <w:rFonts w:ascii="Times New Roman" w:hAnsi="Times New Roman" w:cs="Times New Roman"/>
          <w:sz w:val="28"/>
          <w:szCs w:val="28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2" w:history="1">
        <w:r w:rsidR="002F0866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классификатора</w:t>
        </w:r>
      </w:hyperlink>
      <w:r w:rsidR="002F0866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3" w:history="1">
        <w:r w:rsidR="002F0866">
          <w:rPr>
            <w:rFonts w:ascii="Times New Roman" w:hAnsi="Times New Roman" w:cs="Times New Roman"/>
            <w:color w:val="0000FF"/>
            <w:sz w:val="28"/>
            <w:szCs w:val="28"/>
          </w:rPr>
          <w:t>номенклатурой</w:t>
        </w:r>
      </w:hyperlink>
      <w:r w:rsidR="002F0866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Евразийского экономического союза, определяемых Правительством Российской Федерации, в целях применения патентной системы налогообложения не относится к розничной торговле. 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Надежда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D331E">
        <w:rPr>
          <w:rFonts w:ascii="Times New Roman" w:hAnsi="Times New Roman" w:cs="Times New Roman"/>
          <w:i/>
          <w:sz w:val="26"/>
          <w:szCs w:val="26"/>
        </w:rPr>
        <w:t>Ип</w:t>
      </w:r>
      <w:proofErr w:type="spell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пострадавшее от </w:t>
      </w:r>
      <w:proofErr w:type="spellStart"/>
      <w:r w:rsidRPr="00CD331E">
        <w:rPr>
          <w:rFonts w:ascii="Times New Roman" w:hAnsi="Times New Roman" w:cs="Times New Roman"/>
          <w:i/>
          <w:sz w:val="26"/>
          <w:szCs w:val="26"/>
        </w:rPr>
        <w:t>ковида</w:t>
      </w:r>
      <w:proofErr w:type="spell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на </w:t>
      </w:r>
      <w:proofErr w:type="spellStart"/>
      <w:r w:rsidRPr="00CD331E">
        <w:rPr>
          <w:rFonts w:ascii="Times New Roman" w:hAnsi="Times New Roman" w:cs="Times New Roman"/>
          <w:i/>
          <w:sz w:val="26"/>
          <w:szCs w:val="26"/>
        </w:rPr>
        <w:t>усн</w:t>
      </w:r>
      <w:proofErr w:type="spell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6% в 2021 г будет на </w:t>
      </w:r>
      <w:proofErr w:type="spellStart"/>
      <w:r w:rsidRPr="00CD331E">
        <w:rPr>
          <w:rFonts w:ascii="Times New Roman" w:hAnsi="Times New Roman" w:cs="Times New Roman"/>
          <w:i/>
          <w:sz w:val="26"/>
          <w:szCs w:val="26"/>
        </w:rPr>
        <w:t>усн</w:t>
      </w:r>
      <w:proofErr w:type="spell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1%- без </w:t>
      </w:r>
      <w:proofErr w:type="gramStart"/>
      <w:r w:rsidRPr="00CD331E">
        <w:rPr>
          <w:rFonts w:ascii="Times New Roman" w:hAnsi="Times New Roman" w:cs="Times New Roman"/>
          <w:i/>
          <w:sz w:val="26"/>
          <w:szCs w:val="26"/>
        </w:rPr>
        <w:t>каких либо</w:t>
      </w:r>
      <w:proofErr w:type="gram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дополнительных условий? Только по факту признания пострадавшим от </w:t>
      </w:r>
      <w:proofErr w:type="spellStart"/>
      <w:r w:rsidRPr="00CD331E">
        <w:rPr>
          <w:rFonts w:ascii="Times New Roman" w:hAnsi="Times New Roman" w:cs="Times New Roman"/>
          <w:i/>
          <w:sz w:val="26"/>
          <w:szCs w:val="26"/>
        </w:rPr>
        <w:t>ковида</w:t>
      </w:r>
      <w:proofErr w:type="spellEnd"/>
      <w:r w:rsidRPr="00CD331E">
        <w:rPr>
          <w:rFonts w:ascii="Times New Roman" w:hAnsi="Times New Roman" w:cs="Times New Roman"/>
          <w:i/>
          <w:sz w:val="26"/>
          <w:szCs w:val="26"/>
        </w:rPr>
        <w:t>?</w:t>
      </w:r>
    </w:p>
    <w:p w:rsidR="002F0866" w:rsidRPr="002F0866" w:rsidRDefault="002F0866" w:rsidP="002F0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866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Да, без дополнительных условий. </w:t>
      </w:r>
      <w:r w:rsidRPr="002F0866">
        <w:rPr>
          <w:rFonts w:ascii="Times New Roman" w:hAnsi="Times New Roman" w:cs="Times New Roman"/>
          <w:sz w:val="28"/>
          <w:szCs w:val="28"/>
        </w:rPr>
        <w:t xml:space="preserve">В соответствии с частью  1.7 </w:t>
      </w:r>
      <w:r>
        <w:rPr>
          <w:rFonts w:ascii="Times New Roman" w:hAnsi="Times New Roman" w:cs="Times New Roman"/>
          <w:sz w:val="28"/>
          <w:szCs w:val="28"/>
        </w:rPr>
        <w:t>статьи 1</w:t>
      </w:r>
      <w:r w:rsidRPr="002F0866">
        <w:rPr>
          <w:rFonts w:ascii="Times New Roman" w:hAnsi="Times New Roman" w:cs="Times New Roman"/>
          <w:sz w:val="28"/>
          <w:szCs w:val="28"/>
        </w:rPr>
        <w:t xml:space="preserve"> Закона Республики Бурятия от 27.11.2020 № 1277-</w:t>
      </w:r>
      <w:r w:rsidRPr="002F086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F0866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0866">
        <w:rPr>
          <w:rFonts w:ascii="Times New Roman" w:hAnsi="Times New Roman" w:cs="Times New Roman"/>
          <w:sz w:val="28"/>
          <w:szCs w:val="28"/>
        </w:rPr>
        <w:t xml:space="preserve">ри применении упрощенной системы налогообложения для организаций и индивидуальных предпринимателей, отнесенных в 2020 году к категории получателей мер государственной поддержки, </w:t>
      </w:r>
      <w:r w:rsidRPr="002F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4" w:history="1">
        <w:r w:rsidRPr="002F08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F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 апреля 2020 года N 409 "О мерах </w:t>
      </w:r>
      <w:r w:rsidRPr="002F0866">
        <w:rPr>
          <w:rFonts w:ascii="Times New Roman" w:hAnsi="Times New Roman" w:cs="Times New Roman"/>
          <w:sz w:val="28"/>
          <w:szCs w:val="28"/>
        </w:rPr>
        <w:t>по обеспечению устойчивого развития экономики", устанавливаются на 2021 год следующие налоговые ставки:</w:t>
      </w:r>
    </w:p>
    <w:p w:rsidR="002F0866" w:rsidRPr="002F0866" w:rsidRDefault="002F0866" w:rsidP="002F0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866">
        <w:rPr>
          <w:rFonts w:ascii="Times New Roman" w:hAnsi="Times New Roman" w:cs="Times New Roman"/>
          <w:sz w:val="28"/>
          <w:szCs w:val="28"/>
        </w:rPr>
        <w:t>1) 5 процентов, если объектом налогообложения являются доходы, уменьшенные на величину расходов;</w:t>
      </w:r>
    </w:p>
    <w:p w:rsidR="002F0866" w:rsidRPr="002F0866" w:rsidRDefault="002F0866" w:rsidP="002F0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866">
        <w:rPr>
          <w:rFonts w:ascii="Times New Roman" w:hAnsi="Times New Roman" w:cs="Times New Roman"/>
          <w:sz w:val="28"/>
          <w:szCs w:val="28"/>
        </w:rPr>
        <w:t>2) 1 процент, если объектом налогообложения являются доходы.</w:t>
      </w:r>
    </w:p>
    <w:p w:rsidR="00522F56" w:rsidRDefault="00522F56" w:rsidP="002F086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С 01.01.2021 года увеличивается список маркированных товаров, а если плательщики уже подали заявление на патент, что будет ведь на патенте нельзя торговать маркированными товарами?</w:t>
      </w:r>
    </w:p>
    <w:p w:rsidR="00BC5141" w:rsidRDefault="00BC5141" w:rsidP="00BC5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41">
        <w:rPr>
          <w:rFonts w:ascii="Times New Roman" w:hAnsi="Times New Roman" w:cs="Times New Roman"/>
          <w:sz w:val="28"/>
          <w:szCs w:val="28"/>
        </w:rPr>
        <w:lastRenderedPageBreak/>
        <w:t>Ответ: Нельзя применять патентную систему налогообложения при реализации трех видов товарной продукции, подлежащ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C5141">
        <w:rPr>
          <w:rFonts w:ascii="Times New Roman" w:hAnsi="Times New Roman" w:cs="Times New Roman"/>
          <w:sz w:val="28"/>
          <w:szCs w:val="28"/>
        </w:rPr>
        <w:t xml:space="preserve"> обязательной маркировке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 п. 3 ст. 346.43 НК РФ в целях применения патентной системы налогообложения не относится к розничной торговле</w:t>
      </w:r>
      <w:r w:rsidRPr="00BC5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номенклатурой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Евразийского экономического союза, определяемых Правительством Российской Федерации, </w:t>
      </w:r>
    </w:p>
    <w:p w:rsidR="00BC5141" w:rsidRPr="00BC5141" w:rsidRDefault="00BC5141" w:rsidP="00522F56">
      <w:pPr>
        <w:rPr>
          <w:rFonts w:ascii="Times New Roman" w:hAnsi="Times New Roman" w:cs="Times New Roman"/>
          <w:sz w:val="28"/>
          <w:szCs w:val="28"/>
        </w:rPr>
      </w:pPr>
    </w:p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Елена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ООО на УСН доходы минус расходы, подали уведомление на УСН-доходы, налоговая должна отправить уведомлении о смене УСН с 15% на</w:t>
      </w:r>
      <w:proofErr w:type="gramStart"/>
      <w:r w:rsidRPr="00CD331E">
        <w:rPr>
          <w:rFonts w:ascii="Times New Roman" w:hAnsi="Times New Roman" w:cs="Times New Roman"/>
          <w:i/>
          <w:sz w:val="26"/>
          <w:szCs w:val="26"/>
        </w:rPr>
        <w:t>1!%</w:t>
      </w:r>
      <w:proofErr w:type="gramEnd"/>
      <w:r w:rsidRPr="00CD331E">
        <w:rPr>
          <w:rFonts w:ascii="Times New Roman" w:hAnsi="Times New Roman" w:cs="Times New Roman"/>
          <w:i/>
          <w:sz w:val="26"/>
          <w:szCs w:val="26"/>
        </w:rPr>
        <w:t xml:space="preserve"> с 2021г.?</w:t>
      </w:r>
    </w:p>
    <w:p w:rsidR="00BC5141" w:rsidRPr="00BC5141" w:rsidRDefault="00BC5141" w:rsidP="00CD33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141">
        <w:rPr>
          <w:rFonts w:ascii="Times New Roman" w:hAnsi="Times New Roman" w:cs="Times New Roman"/>
          <w:sz w:val="28"/>
          <w:szCs w:val="28"/>
        </w:rPr>
        <w:t xml:space="preserve">Ответ: Нет, направление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налогоплательщикам </w:t>
      </w:r>
      <w:r w:rsidRPr="00BC5141">
        <w:rPr>
          <w:rFonts w:ascii="Times New Roman" w:hAnsi="Times New Roman" w:cs="Times New Roman"/>
          <w:sz w:val="28"/>
          <w:szCs w:val="28"/>
        </w:rPr>
        <w:t xml:space="preserve">Налоговым кодексом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C5141">
        <w:rPr>
          <w:rFonts w:ascii="Times New Roman" w:hAnsi="Times New Roman" w:cs="Times New Roman"/>
          <w:sz w:val="28"/>
          <w:szCs w:val="28"/>
        </w:rPr>
        <w:t>не предусмотрено</w:t>
      </w:r>
      <w:r>
        <w:rPr>
          <w:rFonts w:ascii="Times New Roman" w:hAnsi="Times New Roman" w:cs="Times New Roman"/>
          <w:sz w:val="28"/>
          <w:szCs w:val="28"/>
        </w:rPr>
        <w:t>. Упрощенная система налогообложения носит уведомительный характер.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Светлана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Повторите пожалуйста закон РБ по изменению патента?</w:t>
      </w:r>
    </w:p>
    <w:p w:rsidR="00C55B93" w:rsidRDefault="00C55B93" w:rsidP="00C55B93">
      <w:pPr>
        <w:pStyle w:val="Default"/>
        <w:ind w:firstLine="709"/>
        <w:jc w:val="both"/>
      </w:pPr>
      <w:r>
        <w:rPr>
          <w:sz w:val="28"/>
          <w:szCs w:val="28"/>
        </w:rPr>
        <w:t xml:space="preserve">Ответ: </w:t>
      </w:r>
      <w:r w:rsidRPr="00AF06BC">
        <w:rPr>
          <w:sz w:val="28"/>
          <w:szCs w:val="28"/>
        </w:rPr>
        <w:t>Изменения в Закон Республики Бурятия по патентной</w:t>
      </w:r>
      <w:r w:rsidRPr="00FE087D">
        <w:rPr>
          <w:sz w:val="28"/>
          <w:szCs w:val="28"/>
        </w:rPr>
        <w:t xml:space="preserve"> системе налогообложения</w:t>
      </w:r>
      <w:r>
        <w:rPr>
          <w:sz w:val="28"/>
          <w:szCs w:val="28"/>
        </w:rPr>
        <w:t xml:space="preserve"> </w:t>
      </w:r>
      <w:r w:rsidRPr="00FE087D">
        <w:rPr>
          <w:sz w:val="28"/>
          <w:szCs w:val="28"/>
        </w:rPr>
        <w:t>в соответствии с Федеральным законом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не вносились</w:t>
      </w:r>
      <w:r>
        <w:rPr>
          <w:sz w:val="28"/>
          <w:szCs w:val="28"/>
        </w:rPr>
        <w:t>. Планируется рассмотрение законопроекта в Правительстве Республики Бурятия в феврале 2021 года.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Деятельность по патенту осуществляется по территории муниципального образования по которому выдан патент</w:t>
      </w:r>
      <w:r w:rsidR="00C55B93" w:rsidRPr="00CD331E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CD331E">
        <w:rPr>
          <w:rFonts w:ascii="Times New Roman" w:hAnsi="Times New Roman" w:cs="Times New Roman"/>
          <w:i/>
          <w:sz w:val="26"/>
          <w:szCs w:val="26"/>
        </w:rPr>
        <w:t>А как для других регионов? Могу использовать УСН?</w:t>
      </w:r>
    </w:p>
    <w:p w:rsidR="006800FA" w:rsidRDefault="00C55B93" w:rsidP="00680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93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6800FA">
        <w:rPr>
          <w:rFonts w:ascii="Times New Roman" w:hAnsi="Times New Roman" w:cs="Times New Roman"/>
          <w:sz w:val="28"/>
          <w:szCs w:val="28"/>
        </w:rPr>
        <w:t>Да, можете применять УСН.</w:t>
      </w:r>
    </w:p>
    <w:p w:rsidR="006800FA" w:rsidRDefault="00456B37" w:rsidP="00456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в</w:t>
      </w:r>
      <w:r w:rsidR="006800F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18" w:history="1">
        <w:r w:rsidR="006800FA" w:rsidRPr="006800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346.45</w:t>
        </w:r>
      </w:hyperlink>
      <w:r w:rsidR="006800FA" w:rsidRPr="006800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0FA"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="006800FA">
        <w:rPr>
          <w:rFonts w:ascii="Times New Roman" w:hAnsi="Times New Roman" w:cs="Times New Roman"/>
          <w:sz w:val="28"/>
          <w:szCs w:val="28"/>
        </w:rPr>
        <w:t xml:space="preserve"> документом, удостоверяющим право на применение патентной системы налогообложения, является патент на осуществление одного из видов предпринимательской деятельности, в отношении которого законом субъекта </w:t>
      </w:r>
      <w:r w:rsidR="006800F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введена патентная система налогообложения. Патент выдается индивидуальному предпринимателю налоговым органом по месту постановки индивидуального предпринимателя на учет в налоговом органе в качестве налогоплательщика, применяющего патентную систему налогообложения. Патент действует на территории того субъекта Российской Федерации, который указан в патенте. Индивидуальный предприниматель, получивший патент в одном субъекте Российской Федерации, вправе получить патент в другом субъекте Российской Федерации.</w:t>
      </w:r>
    </w:p>
    <w:p w:rsidR="006800FA" w:rsidRPr="00456B37" w:rsidRDefault="006800FA" w:rsidP="00456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индивидуальный предприниматель планирует осуществлять предпринимательскую деятельность на основе патента в субъекте Российской Федерации, в котором не состоит на учете в налоговом органе по месту жительства или в качестве налогоплательщика, применяющего ПСН, указанное заявление подается в любой территориальный налоговый орган субъекта Российской Федерации по выбору индивидуального </w:t>
      </w:r>
      <w:r w:rsidRPr="00456B37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 (</w:t>
      </w:r>
      <w:hyperlink r:id="rId19" w:history="1">
        <w:r w:rsidRPr="00456B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2 статьи 346.45</w:t>
        </w:r>
      </w:hyperlink>
      <w:r w:rsidRPr="00456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6B37" w:rsidRPr="00456B37"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Pr="00456B3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Светлана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Переходный порядок на 1 квартал 2021 года по патенту понятно,</w:t>
      </w:r>
      <w:r w:rsidR="00CD331E" w:rsidRPr="00CD331E">
        <w:rPr>
          <w:rFonts w:ascii="Times New Roman" w:hAnsi="Times New Roman" w:cs="Times New Roman"/>
          <w:i/>
          <w:sz w:val="26"/>
          <w:szCs w:val="26"/>
        </w:rPr>
        <w:t xml:space="preserve"> а</w:t>
      </w:r>
      <w:r w:rsidRPr="00CD331E">
        <w:rPr>
          <w:rFonts w:ascii="Times New Roman" w:hAnsi="Times New Roman" w:cs="Times New Roman"/>
          <w:i/>
          <w:sz w:val="26"/>
          <w:szCs w:val="26"/>
        </w:rPr>
        <w:t xml:space="preserve"> как будет начисляться патент по остальным видам деятельности в течение 2021 года, по каким суммам</w:t>
      </w:r>
    </w:p>
    <w:p w:rsidR="00456B37" w:rsidRDefault="00456B37" w:rsidP="00456B37">
      <w:pPr>
        <w:pStyle w:val="Default"/>
        <w:ind w:firstLine="567"/>
        <w:jc w:val="both"/>
        <w:rPr>
          <w:sz w:val="28"/>
          <w:szCs w:val="28"/>
        </w:rPr>
      </w:pPr>
      <w:r w:rsidRPr="00456B37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С</w:t>
      </w:r>
      <w:r w:rsidRPr="00AF06BC">
        <w:rPr>
          <w:sz w:val="28"/>
          <w:szCs w:val="28"/>
        </w:rPr>
        <w:t xml:space="preserve"> 01.01.2021 для расчета стоимости патента применяется потенциально возможный годовой доход</w:t>
      </w:r>
      <w:r>
        <w:rPr>
          <w:sz w:val="28"/>
          <w:szCs w:val="28"/>
        </w:rPr>
        <w:t xml:space="preserve"> по видам деятельности,</w:t>
      </w:r>
      <w:r w:rsidRPr="00AF06BC">
        <w:rPr>
          <w:sz w:val="28"/>
          <w:szCs w:val="28"/>
        </w:rPr>
        <w:t xml:space="preserve"> указанны</w:t>
      </w:r>
      <w:r w:rsidR="00973329">
        <w:rPr>
          <w:sz w:val="28"/>
          <w:szCs w:val="28"/>
        </w:rPr>
        <w:t>м</w:t>
      </w:r>
      <w:r w:rsidRPr="00AF06BC">
        <w:rPr>
          <w:sz w:val="28"/>
          <w:szCs w:val="28"/>
        </w:rPr>
        <w:t xml:space="preserve"> в Законе РБ от 29.11.2019 № 751-</w:t>
      </w:r>
      <w:r w:rsidRPr="00AF06BC">
        <w:rPr>
          <w:sz w:val="28"/>
          <w:szCs w:val="28"/>
          <w:lang w:val="en-US"/>
        </w:rPr>
        <w:t>VI</w:t>
      </w:r>
      <w:r w:rsidRPr="00AF06BC">
        <w:rPr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Федерации». </w:t>
      </w:r>
    </w:p>
    <w:p w:rsidR="00456B37" w:rsidRDefault="00456B37" w:rsidP="00456B37">
      <w:pPr>
        <w:pStyle w:val="Default"/>
        <w:ind w:firstLine="709"/>
        <w:jc w:val="both"/>
      </w:pPr>
      <w:r w:rsidRPr="00AF06BC">
        <w:rPr>
          <w:sz w:val="28"/>
          <w:szCs w:val="28"/>
        </w:rPr>
        <w:t>Изменения в Закон Республики Бурятия по патентной</w:t>
      </w:r>
      <w:r w:rsidRPr="00FE087D">
        <w:rPr>
          <w:sz w:val="28"/>
          <w:szCs w:val="28"/>
        </w:rPr>
        <w:t xml:space="preserve"> системе налогообложения</w:t>
      </w:r>
      <w:r>
        <w:rPr>
          <w:sz w:val="28"/>
          <w:szCs w:val="28"/>
        </w:rPr>
        <w:t xml:space="preserve"> </w:t>
      </w:r>
      <w:r w:rsidRPr="00FE087D">
        <w:rPr>
          <w:sz w:val="28"/>
          <w:szCs w:val="28"/>
        </w:rPr>
        <w:t>в соответствии с Федеральным законом от 23.11.2020 № 373-ФЗ «О внесении изменений в главы 26.2 и 26.5 части второй Налогового кодекса Российской Федерации и статью 2 Федерального закона «О применении контрольно-кассовой техники при осуществлении расчетов в Российской Федерации» не вносились</w:t>
      </w:r>
      <w:r>
        <w:rPr>
          <w:sz w:val="28"/>
          <w:szCs w:val="28"/>
        </w:rPr>
        <w:t>. Планируется рассмотрение законопроекта в Правительстве Республики Бурятия в феврале 2021 года.</w:t>
      </w:r>
    </w:p>
    <w:p w:rsidR="007236C1" w:rsidRDefault="007236C1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CD331E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CD331E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При регистрации ИП может выбрать патент по виду деятельности розничная торговля?</w:t>
      </w:r>
    </w:p>
    <w:p w:rsidR="007236C1" w:rsidRPr="007236C1" w:rsidRDefault="007236C1" w:rsidP="007236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236C1">
        <w:rPr>
          <w:rFonts w:ascii="Times New Roman" w:hAnsi="Times New Roman" w:cs="Times New Roman"/>
          <w:sz w:val="28"/>
          <w:szCs w:val="28"/>
        </w:rPr>
        <w:t xml:space="preserve">Согласно п. 2 ст. 346.43 НК РФ в случае, если физическое лицо планирует со дня его государственной регистрации в качестве индивидуального предпринимателя осуществлять предпринимательскую деятельность на основе патента в субъекте Российской Федерации, на территории которого такое лицо состоит на учете в налоговом органе по месту жительства, заявление на получение патента подается одновременно с документами, представляемыми при государственной регистрации физического лица в качестве индивидуального предпринимателя. В этом </w:t>
      </w:r>
      <w:r w:rsidRPr="007236C1">
        <w:rPr>
          <w:rFonts w:ascii="Times New Roman" w:hAnsi="Times New Roman" w:cs="Times New Roman"/>
          <w:sz w:val="28"/>
          <w:szCs w:val="28"/>
        </w:rPr>
        <w:lastRenderedPageBreak/>
        <w:t>случае действие патента, выданного индивидуальному предпринимателю, начинается со дня его государственной регистрации.</w:t>
      </w:r>
    </w:p>
    <w:p w:rsidR="007236C1" w:rsidRDefault="007236C1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Владимир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до кого числа нужно подать на патент</w:t>
      </w:r>
    </w:p>
    <w:p w:rsidR="008C345B" w:rsidRDefault="001975C7" w:rsidP="008C3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5C7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8C345B" w:rsidRPr="008C3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0" w:history="1">
        <w:r w:rsidR="008C345B" w:rsidRPr="008C34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2 статьи 346.45</w:t>
        </w:r>
      </w:hyperlink>
      <w:r w:rsidR="008C345B" w:rsidRPr="008C3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45B"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="008C345B" w:rsidRPr="008C34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345B">
        <w:rPr>
          <w:rFonts w:ascii="Times New Roman" w:hAnsi="Times New Roman" w:cs="Times New Roman"/>
          <w:sz w:val="28"/>
          <w:szCs w:val="28"/>
        </w:rPr>
        <w:t>индивидуальный предприниматель подает лично или через представителя, направляет в виде почтового отправления с описью вложения или передает в электронной форме по телекоммуникационным каналам связи заявление на получение патента в налоговый орган по месту жительства не позднее чем за 10 дней до начала применения индивидуальным предпринимателем патентной системы налогообложения.</w:t>
      </w:r>
    </w:p>
    <w:p w:rsidR="008C345B" w:rsidRDefault="008C345B" w:rsidP="008C3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«бесшовного» перехода со специального налогового режима ЕНВД на ПСН для и</w:t>
      </w:r>
      <w:r w:rsidR="001975C7">
        <w:rPr>
          <w:rFonts w:ascii="Times New Roman" w:hAnsi="Times New Roman" w:cs="Times New Roman"/>
          <w:sz w:val="28"/>
          <w:szCs w:val="28"/>
        </w:rPr>
        <w:t>ндивидуальны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975C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975C7">
        <w:rPr>
          <w:rFonts w:ascii="Times New Roman" w:hAnsi="Times New Roman" w:cs="Times New Roman"/>
          <w:sz w:val="28"/>
          <w:szCs w:val="28"/>
        </w:rPr>
        <w:t>, изъявивши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975C7">
        <w:rPr>
          <w:rFonts w:ascii="Times New Roman" w:hAnsi="Times New Roman" w:cs="Times New Roman"/>
          <w:sz w:val="28"/>
          <w:szCs w:val="28"/>
        </w:rPr>
        <w:t xml:space="preserve"> желание применять ПСН с 01.01.2021 могут подать заявлени</w:t>
      </w:r>
      <w:r>
        <w:rPr>
          <w:rFonts w:ascii="Times New Roman" w:hAnsi="Times New Roman" w:cs="Times New Roman"/>
          <w:sz w:val="28"/>
          <w:szCs w:val="28"/>
        </w:rPr>
        <w:t xml:space="preserve">я на получение патента </w:t>
      </w:r>
      <w:r w:rsidR="001975C7">
        <w:rPr>
          <w:rFonts w:ascii="Times New Roman" w:hAnsi="Times New Roman" w:cs="Times New Roman"/>
          <w:sz w:val="28"/>
          <w:szCs w:val="28"/>
        </w:rPr>
        <w:t>до 31.12.2020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 (</w:t>
      </w:r>
      <w:r w:rsidR="001975C7" w:rsidRPr="001975C7">
        <w:rPr>
          <w:rFonts w:ascii="Times New Roman" w:hAnsi="Times New Roman" w:cs="Times New Roman"/>
          <w:sz w:val="28"/>
          <w:szCs w:val="28"/>
        </w:rPr>
        <w:t>письмо ФНС России от 09.12.2020 № СД-4-3/20310@</w:t>
      </w:r>
      <w:r>
        <w:rPr>
          <w:rFonts w:ascii="Times New Roman" w:hAnsi="Times New Roman" w:cs="Times New Roman"/>
          <w:sz w:val="28"/>
          <w:szCs w:val="28"/>
        </w:rPr>
        <w:t>).</w:t>
      </w:r>
      <w:r w:rsidR="00197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45B" w:rsidRDefault="008C345B" w:rsidP="008C34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CD331E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CD331E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Подскажите пожалуйста вся подгруппа по ОКВЭД 47 подходит под льготный тариф по УСН 1/5%? Если данное ИП имеет ЕНВД и УСН (открытое из-за маркировки в 2020)</w:t>
      </w:r>
    </w:p>
    <w:p w:rsidR="008C345B" w:rsidRPr="007A566B" w:rsidRDefault="008C345B" w:rsidP="00CD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B">
        <w:rPr>
          <w:rFonts w:ascii="Times New Roman" w:hAnsi="Times New Roman" w:cs="Times New Roman"/>
          <w:sz w:val="28"/>
          <w:szCs w:val="28"/>
        </w:rPr>
        <w:t xml:space="preserve">Ответ:  Применение пониженных ставок по УСН не распространяется на налогоплательщиков, основным видом деятельности которых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один из видов экономической деятельности, входящих </w:t>
      </w:r>
      <w:r w:rsidRPr="007A5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1" w:history="1">
        <w:r w:rsidRPr="007A56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группу 47.25</w:t>
        </w:r>
      </w:hyperlink>
      <w:r w:rsidRPr="007A566B">
        <w:rPr>
          <w:rFonts w:ascii="Times New Roman" w:hAnsi="Times New Roman" w:cs="Times New Roman"/>
          <w:sz w:val="28"/>
          <w:szCs w:val="28"/>
        </w:rPr>
        <w:t xml:space="preserve"> "Торговля розничная напитками в специализированных магазинах" Общероссийского классификатора видов деятельности ОК 029-2014 (КДЕС Ред. 2), утвержденного приказом Федерального агентства по техническому регулированию и метрологии от 31 января 2014 года N 14-ст."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Дина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Может ли ИП приобрести по разным видам деятельности несколько патентов?</w:t>
      </w:r>
    </w:p>
    <w:p w:rsidR="005E534C" w:rsidRPr="005E534C" w:rsidRDefault="008C345B" w:rsidP="005E5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Да, может. </w:t>
      </w:r>
      <w:hyperlink r:id="rId22" w:history="1">
        <w:r w:rsidR="005E534C" w:rsidRPr="005E53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5 пункта 1 статьи 346.45</w:t>
        </w:r>
      </w:hyperlink>
      <w:r w:rsidR="005E534C" w:rsidRPr="005E53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 установлено, что индивидуальный предприниматель вправе получить несколько патентов.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CD331E">
        <w:rPr>
          <w:rFonts w:ascii="Times New Roman" w:hAnsi="Times New Roman" w:cs="Times New Roman"/>
          <w:i/>
          <w:sz w:val="26"/>
          <w:szCs w:val="26"/>
        </w:rPr>
        <w:t>Дулма</w:t>
      </w:r>
      <w:proofErr w:type="spellEnd"/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ИП на ЕСХН и имеет магазин на ЕНВД и в 2021 году на какое налогообложение можно перейти</w:t>
      </w:r>
    </w:p>
    <w:p w:rsidR="007F1812" w:rsidRDefault="005E534C" w:rsidP="007F1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34C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F1812">
        <w:rPr>
          <w:rFonts w:ascii="Times New Roman" w:hAnsi="Times New Roman" w:cs="Times New Roman"/>
          <w:sz w:val="28"/>
          <w:szCs w:val="28"/>
        </w:rPr>
        <w:t>Да, м</w:t>
      </w:r>
      <w:r w:rsidRPr="005E534C">
        <w:rPr>
          <w:rFonts w:ascii="Times New Roman" w:hAnsi="Times New Roman" w:cs="Times New Roman"/>
          <w:sz w:val="28"/>
          <w:szCs w:val="28"/>
        </w:rPr>
        <w:t xml:space="preserve">ожно перейти </w:t>
      </w:r>
      <w:r w:rsidR="007F1812">
        <w:rPr>
          <w:rFonts w:ascii="Times New Roman" w:hAnsi="Times New Roman" w:cs="Times New Roman"/>
          <w:sz w:val="28"/>
          <w:szCs w:val="28"/>
        </w:rPr>
        <w:t xml:space="preserve">по виду деятельности «розничная торговля» с ЕНВД </w:t>
      </w:r>
      <w:r w:rsidRPr="005E534C">
        <w:rPr>
          <w:rFonts w:ascii="Times New Roman" w:hAnsi="Times New Roman" w:cs="Times New Roman"/>
          <w:sz w:val="28"/>
          <w:szCs w:val="28"/>
        </w:rPr>
        <w:t>на ПСН. Совмещение ЕСХН и ПСН возможно.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812">
        <w:rPr>
          <w:rFonts w:ascii="Times New Roman" w:hAnsi="Times New Roman" w:cs="Times New Roman"/>
          <w:sz w:val="28"/>
          <w:szCs w:val="28"/>
        </w:rPr>
        <w:t xml:space="preserve">Вместе с тем, при применении ЕСХН </w:t>
      </w:r>
      <w:r w:rsidR="007F1812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 xml:space="preserve">ледует учитывать, </w:t>
      </w:r>
      <w:r w:rsidRPr="007F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="007F1812" w:rsidRPr="007F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3" w:history="1">
        <w:r w:rsidR="007F1812" w:rsidRPr="007F18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пп.1 п. 2 ст. 346.2</w:t>
        </w:r>
      </w:hyperlink>
      <w:r w:rsidR="007F1812" w:rsidRPr="007F1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 сельскохозяйственными </w:t>
      </w:r>
      <w:r w:rsidR="007F1812">
        <w:rPr>
          <w:rFonts w:ascii="Times New Roman" w:hAnsi="Times New Roman" w:cs="Times New Roman"/>
          <w:sz w:val="28"/>
          <w:szCs w:val="28"/>
        </w:rPr>
        <w:t>товаропроизводителями признаются организации и индивидуальные предприниматели, производящие сельскохозяйственную продукцию, осуществляющие ее первичную и последующую переработку (в том числе на арендованных основных средствах) и реализующие эту продукцию, при условии, что в общем доходе от реализации товаров (работ, услуг) таких организаций и индивидуальных предпринимателей доля дохода от реализации произведенной ими сельскохозяйственной продукции, включая продукцию ее первичной переработки, произведенную ими из сельскохозяйственного сырья собственного производства, а также от оказания сельскохозяйственным товаропроизводителям услуг, составляет не менее 70 процентов.</w:t>
      </w:r>
    </w:p>
    <w:p w:rsidR="00522F56" w:rsidRDefault="00522F56" w:rsidP="00522F56"/>
    <w:p w:rsidR="00522F56" w:rsidRPr="00CD331E" w:rsidRDefault="00CD331E" w:rsidP="00CD331E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CD331E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CD331E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CD331E">
        <w:rPr>
          <w:rFonts w:ascii="Times New Roman" w:hAnsi="Times New Roman" w:cs="Times New Roman"/>
          <w:i/>
          <w:sz w:val="26"/>
          <w:szCs w:val="26"/>
        </w:rPr>
        <w:t>Ограничение по численности и доходу по патенту определяется по одному или суммарно по всем выданным патентам?</w:t>
      </w:r>
    </w:p>
    <w:p w:rsidR="007F1812" w:rsidRDefault="007F1812" w:rsidP="00A22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Ответ: В соответствии с </w:t>
      </w:r>
      <w:hyperlink r:id="rId24" w:history="1">
        <w:proofErr w:type="spellStart"/>
        <w:r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пп</w:t>
        </w:r>
        <w:proofErr w:type="spellEnd"/>
        <w:r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п. 6 ст. 346.45</w:t>
        </w:r>
      </w:hyperlink>
      <w:r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НК РФ налогоплательщик считается утратившим право на применение ПСН и перешедшим на общий режим налогообложения (на УСН, на систему налогообложения для сельскохозяйственных товаропроизводителей (в случае применения налогоплательщиком соответствующего режима налогообложения)) с начала налогового периода, на который ему был выдан патент, в случае если с начала календарного года доходы налогоплательщика от реализации, определяемые в соответствии со </w:t>
      </w:r>
      <w:hyperlink r:id="rId25" w:history="1">
        <w:r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 w:rsidR="00A225B5"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249</w:t>
        </w:r>
      </w:hyperlink>
      <w:r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5B5"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>НК РФ</w:t>
      </w:r>
      <w:r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>, по всем видам предпринимательской деятельности, в отношении которых применяется ПСН, превысили 60 млн</w:t>
      </w:r>
      <w:r w:rsidR="00A225B5"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рублей. </w:t>
      </w:r>
    </w:p>
    <w:p w:rsidR="00A225B5" w:rsidRDefault="00A225B5" w:rsidP="00A22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5 ст. 346.43 НК РФ при применении патентной системы налогообложения индивидуальный предприниматель вправе привлекать наемных работников, в том числе по договорам гражданско-правового характера. При этом </w:t>
      </w:r>
      <w:hyperlink r:id="rId26" w:history="1">
        <w:r w:rsidRPr="00A225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средняя</w:t>
        </w:r>
      </w:hyperlink>
      <w:r w:rsidRPr="00A22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</w:t>
      </w:r>
      <w:r>
        <w:rPr>
          <w:rFonts w:ascii="Times New Roman" w:hAnsi="Times New Roman" w:cs="Times New Roman"/>
          <w:sz w:val="28"/>
          <w:szCs w:val="28"/>
        </w:rPr>
        <w:t>ность наемных работников, определяемая в порядке, устанавливаемом федеральным органом исполнительной власти, уполномоченным в области статистики, не должна превышать за налоговый период 15 человек по всем видам предпринимательской деятельности, осуществляемым индивидуальным предпринимателем, в отношении которых применяется патентная система налогообложения.</w:t>
      </w:r>
    </w:p>
    <w:p w:rsidR="00522F56" w:rsidRDefault="00522F56" w:rsidP="00522F56"/>
    <w:p w:rsidR="00522F56" w:rsidRPr="009924B4" w:rsidRDefault="009924B4" w:rsidP="009924B4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F56" w:rsidRPr="009924B4">
        <w:rPr>
          <w:rFonts w:ascii="Times New Roman" w:hAnsi="Times New Roman" w:cs="Times New Roman"/>
          <w:i/>
          <w:sz w:val="26"/>
          <w:szCs w:val="26"/>
        </w:rPr>
        <w:t>Татьяна</w:t>
      </w:r>
      <w:proofErr w:type="spellEnd"/>
      <w:proofErr w:type="gramEnd"/>
      <w:r w:rsidR="00522F56" w:rsidRPr="009924B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22F56" w:rsidRPr="009924B4">
        <w:rPr>
          <w:rFonts w:ascii="Times New Roman" w:hAnsi="Times New Roman" w:cs="Times New Roman"/>
          <w:i/>
          <w:sz w:val="26"/>
          <w:szCs w:val="26"/>
        </w:rPr>
        <w:t>Крайнова</w:t>
      </w:r>
      <w:proofErr w:type="spellEnd"/>
    </w:p>
    <w:p w:rsidR="00522F56" w:rsidRPr="009924B4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9924B4">
        <w:rPr>
          <w:rFonts w:ascii="Times New Roman" w:hAnsi="Times New Roman" w:cs="Times New Roman"/>
          <w:i/>
          <w:sz w:val="26"/>
          <w:szCs w:val="26"/>
        </w:rPr>
        <w:t>Если ИП в 2020 году применяло ЕНВД +УСН, деятельность вело только по ЕНВД, нужно ли повторно уведомлять налоговую о применении УСН?</w:t>
      </w:r>
    </w:p>
    <w:p w:rsidR="00522F56" w:rsidRPr="00A225B5" w:rsidRDefault="00A225B5" w:rsidP="00522F56">
      <w:pPr>
        <w:rPr>
          <w:rFonts w:ascii="Times New Roman" w:hAnsi="Times New Roman" w:cs="Times New Roman"/>
          <w:sz w:val="28"/>
          <w:szCs w:val="28"/>
        </w:rPr>
      </w:pPr>
      <w:r w:rsidRPr="00A225B5">
        <w:rPr>
          <w:rFonts w:ascii="Times New Roman" w:hAnsi="Times New Roman" w:cs="Times New Roman"/>
          <w:sz w:val="28"/>
          <w:szCs w:val="28"/>
        </w:rPr>
        <w:t>Ответ: Нет, не нужно.</w:t>
      </w:r>
    </w:p>
    <w:p w:rsidR="00522F56" w:rsidRPr="009924B4" w:rsidRDefault="009924B4" w:rsidP="009924B4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9924B4">
        <w:rPr>
          <w:rFonts w:ascii="Times New Roman" w:hAnsi="Times New Roman" w:cs="Times New Roman"/>
          <w:i/>
          <w:sz w:val="26"/>
          <w:szCs w:val="26"/>
        </w:rPr>
        <w:t>Шишкова Ирина Владимировна</w:t>
      </w:r>
    </w:p>
    <w:p w:rsidR="00522F56" w:rsidRPr="009924B4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9924B4">
        <w:rPr>
          <w:rFonts w:ascii="Times New Roman" w:hAnsi="Times New Roman" w:cs="Times New Roman"/>
          <w:i/>
          <w:sz w:val="26"/>
          <w:szCs w:val="26"/>
        </w:rPr>
        <w:t xml:space="preserve">Организация может заключить договор на выполнение работ с </w:t>
      </w:r>
      <w:proofErr w:type="spellStart"/>
      <w:r w:rsidRPr="009924B4">
        <w:rPr>
          <w:rFonts w:ascii="Times New Roman" w:hAnsi="Times New Roman" w:cs="Times New Roman"/>
          <w:i/>
          <w:sz w:val="26"/>
          <w:szCs w:val="26"/>
        </w:rPr>
        <w:t>физ</w:t>
      </w:r>
      <w:proofErr w:type="spellEnd"/>
      <w:r w:rsidRPr="009924B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9924B4">
        <w:rPr>
          <w:rFonts w:ascii="Times New Roman" w:hAnsi="Times New Roman" w:cs="Times New Roman"/>
          <w:i/>
          <w:sz w:val="26"/>
          <w:szCs w:val="26"/>
        </w:rPr>
        <w:t>лицом ,применяющим</w:t>
      </w:r>
      <w:proofErr w:type="gramEnd"/>
      <w:r w:rsidRPr="009924B4">
        <w:rPr>
          <w:rFonts w:ascii="Times New Roman" w:hAnsi="Times New Roman" w:cs="Times New Roman"/>
          <w:i/>
          <w:sz w:val="26"/>
          <w:szCs w:val="26"/>
        </w:rPr>
        <w:t xml:space="preserve"> НПД (вместо ГПХ)?</w:t>
      </w:r>
    </w:p>
    <w:p w:rsidR="006C48B2" w:rsidRPr="006C48B2" w:rsidRDefault="00A225B5" w:rsidP="006C4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25B5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w:r w:rsidR="006C48B2">
        <w:rPr>
          <w:rFonts w:ascii="Times New Roman" w:hAnsi="Times New Roman" w:cs="Times New Roman"/>
          <w:sz w:val="28"/>
          <w:szCs w:val="28"/>
        </w:rPr>
        <w:t xml:space="preserve">Согласно части 8 статьи 15 </w:t>
      </w:r>
      <w:r w:rsidR="006C48B2" w:rsidRPr="00FE087D">
        <w:rPr>
          <w:rFonts w:ascii="Times New Roman" w:hAnsi="Times New Roman" w:cs="Times New Roman"/>
          <w:sz w:val="28"/>
          <w:szCs w:val="28"/>
        </w:rPr>
        <w:t>Федерального закона 422-ФЗ от 27.11.2018 "О проведении эксперимента по установлению специального налогового режима "Налог на профессиональный доход"</w:t>
      </w:r>
      <w:r w:rsidR="006C48B2">
        <w:rPr>
          <w:rFonts w:ascii="Times New Roman" w:hAnsi="Times New Roman" w:cs="Times New Roman"/>
          <w:sz w:val="28"/>
          <w:szCs w:val="28"/>
        </w:rPr>
        <w:t xml:space="preserve"> организации, являющиеся налогоплательщиками налога на прибыль организаций, при определении налоговой базы не учитывают расходы, связанные с приобретением товаров (работ, услуг, имущественных прав) у физических лиц, являющихся налогоплательщиками, при отсутствии чека, сформированного продавцом (исполнителем) в порядке, </w:t>
      </w:r>
      <w:r w:rsidR="006C48B2" w:rsidRPr="006C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</w:t>
      </w:r>
      <w:hyperlink r:id="rId27" w:history="1">
        <w:r w:rsidR="006C48B2" w:rsidRPr="006C48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</w:t>
        </w:r>
      </w:hyperlink>
      <w:r w:rsidR="006C48B2" w:rsidRPr="006C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48B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</w:t>
      </w:r>
      <w:r w:rsidR="006C48B2" w:rsidRPr="006C48B2">
        <w:rPr>
          <w:rFonts w:ascii="Times New Roman" w:hAnsi="Times New Roman" w:cs="Times New Roman"/>
          <w:color w:val="000000" w:themeColor="text1"/>
          <w:sz w:val="28"/>
          <w:szCs w:val="28"/>
        </w:rPr>
        <w:t>кона.</w:t>
      </w:r>
    </w:p>
    <w:p w:rsidR="006C48B2" w:rsidRPr="006C48B2" w:rsidRDefault="006C48B2" w:rsidP="006C4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части 9 статьи 15 Федерального закона 422-ФЗ от 27.11.2018 "О проведении эксперимента по установлению специального налогового режима "Налог на профессиональный доход" организации и индивидуальные предприниматели, применяющие упрощенную систему налогообложения и систему налогообложения для сельскохозяйственных товаропроизводителей (единый сельскохозяйственный налог), при определении налоговой базы не учитывают расходы, связанные с приобретением товаров (работ, услуг, имущественных прав) у лиц, применяющих налог, при отсутствии чека, сформированного продавцом (исполнителем) в порядке, предусмотренном </w:t>
      </w:r>
      <w:hyperlink r:id="rId28" w:history="1">
        <w:r w:rsidRPr="006C48B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14</w:t>
        </w:r>
      </w:hyperlink>
      <w:r w:rsidRPr="006C4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закона.</w:t>
      </w:r>
    </w:p>
    <w:p w:rsidR="00522F56" w:rsidRPr="00A225B5" w:rsidRDefault="00522F56" w:rsidP="00522F56">
      <w:pPr>
        <w:rPr>
          <w:rFonts w:ascii="Times New Roman" w:hAnsi="Times New Roman" w:cs="Times New Roman"/>
          <w:sz w:val="28"/>
          <w:szCs w:val="28"/>
        </w:rPr>
      </w:pPr>
    </w:p>
    <w:p w:rsidR="00522F56" w:rsidRPr="009924B4" w:rsidRDefault="009924B4" w:rsidP="009924B4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9924B4">
        <w:rPr>
          <w:rFonts w:ascii="Times New Roman" w:hAnsi="Times New Roman" w:cs="Times New Roman"/>
          <w:i/>
          <w:sz w:val="26"/>
          <w:szCs w:val="26"/>
        </w:rPr>
        <w:t>Светлана</w:t>
      </w:r>
    </w:p>
    <w:p w:rsidR="00522F56" w:rsidRPr="009924B4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9924B4">
        <w:rPr>
          <w:rFonts w:ascii="Times New Roman" w:hAnsi="Times New Roman" w:cs="Times New Roman"/>
          <w:i/>
          <w:sz w:val="26"/>
          <w:szCs w:val="26"/>
        </w:rPr>
        <w:t xml:space="preserve">Можно ли как ИП сдавать в аренду нежилое помещение, и как </w:t>
      </w:r>
      <w:proofErr w:type="spellStart"/>
      <w:r w:rsidRPr="009924B4">
        <w:rPr>
          <w:rFonts w:ascii="Times New Roman" w:hAnsi="Times New Roman" w:cs="Times New Roman"/>
          <w:i/>
          <w:sz w:val="26"/>
          <w:szCs w:val="26"/>
        </w:rPr>
        <w:t>самозанятый</w:t>
      </w:r>
      <w:proofErr w:type="spellEnd"/>
      <w:r w:rsidRPr="009924B4">
        <w:rPr>
          <w:rFonts w:ascii="Times New Roman" w:hAnsi="Times New Roman" w:cs="Times New Roman"/>
          <w:i/>
          <w:sz w:val="26"/>
          <w:szCs w:val="26"/>
        </w:rPr>
        <w:t xml:space="preserve"> оказывать услуги тамады?</w:t>
      </w:r>
    </w:p>
    <w:p w:rsidR="00522F56" w:rsidRPr="006C48B2" w:rsidRDefault="006C48B2" w:rsidP="000315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B2">
        <w:rPr>
          <w:rFonts w:ascii="Times New Roman" w:hAnsi="Times New Roman" w:cs="Times New Roman"/>
          <w:sz w:val="28"/>
          <w:szCs w:val="28"/>
        </w:rPr>
        <w:t xml:space="preserve">Ответ: Нет, </w:t>
      </w:r>
      <w:r w:rsidR="00031577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577">
        <w:rPr>
          <w:rFonts w:ascii="Times New Roman" w:hAnsi="Times New Roman" w:cs="Times New Roman"/>
          <w:sz w:val="28"/>
          <w:szCs w:val="28"/>
        </w:rPr>
        <w:t>специального налогового режима «</w:t>
      </w:r>
      <w:r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31577">
        <w:rPr>
          <w:rFonts w:ascii="Times New Roman" w:hAnsi="Times New Roman" w:cs="Times New Roman"/>
          <w:sz w:val="28"/>
          <w:szCs w:val="28"/>
        </w:rPr>
        <w:t>»</w:t>
      </w:r>
      <w:r w:rsidRPr="006C48B2">
        <w:rPr>
          <w:rFonts w:ascii="Times New Roman" w:hAnsi="Times New Roman" w:cs="Times New Roman"/>
          <w:sz w:val="28"/>
          <w:szCs w:val="28"/>
        </w:rPr>
        <w:t xml:space="preserve"> совмещать с другими режимами налогообложения</w:t>
      </w:r>
      <w:r w:rsidR="00031577">
        <w:rPr>
          <w:rFonts w:ascii="Times New Roman" w:hAnsi="Times New Roman" w:cs="Times New Roman"/>
          <w:sz w:val="28"/>
          <w:szCs w:val="28"/>
        </w:rPr>
        <w:t xml:space="preserve"> </w:t>
      </w:r>
      <w:r w:rsidR="00031577" w:rsidRPr="006C48B2">
        <w:rPr>
          <w:rFonts w:ascii="Times New Roman" w:hAnsi="Times New Roman" w:cs="Times New Roman"/>
          <w:sz w:val="28"/>
          <w:szCs w:val="28"/>
        </w:rPr>
        <w:t>нельзя</w:t>
      </w:r>
      <w:r w:rsidRPr="006C48B2">
        <w:rPr>
          <w:rFonts w:ascii="Times New Roman" w:hAnsi="Times New Roman" w:cs="Times New Roman"/>
          <w:sz w:val="28"/>
          <w:szCs w:val="28"/>
        </w:rPr>
        <w:t>.</w:t>
      </w:r>
    </w:p>
    <w:p w:rsidR="00522F56" w:rsidRPr="009924B4" w:rsidRDefault="009924B4" w:rsidP="009924B4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9924B4">
        <w:rPr>
          <w:rFonts w:ascii="Times New Roman" w:hAnsi="Times New Roman" w:cs="Times New Roman"/>
          <w:i/>
          <w:sz w:val="26"/>
          <w:szCs w:val="26"/>
        </w:rPr>
        <w:t>Милютин</w:t>
      </w:r>
      <w:proofErr w:type="spellEnd"/>
      <w:r w:rsidR="00522F56" w:rsidRPr="009924B4">
        <w:rPr>
          <w:rFonts w:ascii="Times New Roman" w:hAnsi="Times New Roman" w:cs="Times New Roman"/>
          <w:i/>
          <w:sz w:val="26"/>
          <w:szCs w:val="26"/>
        </w:rPr>
        <w:t xml:space="preserve"> Николай Юрьевич</w:t>
      </w:r>
    </w:p>
    <w:p w:rsidR="00522F56" w:rsidRPr="009924B4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9924B4">
        <w:rPr>
          <w:rFonts w:ascii="Times New Roman" w:hAnsi="Times New Roman" w:cs="Times New Roman"/>
          <w:i/>
          <w:sz w:val="26"/>
          <w:szCs w:val="26"/>
        </w:rPr>
        <w:t>Если 47.25 не является основным?</w:t>
      </w:r>
    </w:p>
    <w:p w:rsidR="00522F56" w:rsidRDefault="00031577" w:rsidP="00031577">
      <w:pPr>
        <w:ind w:firstLine="709"/>
        <w:jc w:val="both"/>
      </w:pPr>
      <w:r w:rsidRPr="00031577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В законе Республики Бурятия от 27.11.2020 № 1277-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 указано, что п</w:t>
      </w:r>
      <w:r w:rsidRPr="00031577">
        <w:rPr>
          <w:rFonts w:ascii="Times New Roman" w:hAnsi="Times New Roman" w:cs="Times New Roman"/>
          <w:sz w:val="28"/>
          <w:szCs w:val="28"/>
        </w:rPr>
        <w:t>рименение</w:t>
      </w:r>
      <w:r w:rsidRPr="007A566B">
        <w:rPr>
          <w:rFonts w:ascii="Times New Roman" w:hAnsi="Times New Roman" w:cs="Times New Roman"/>
          <w:sz w:val="28"/>
          <w:szCs w:val="28"/>
        </w:rPr>
        <w:t xml:space="preserve"> пониженных ставок по УСН не распространяется на налогоплательщиков, </w:t>
      </w:r>
      <w:r w:rsidRPr="00031577">
        <w:rPr>
          <w:rFonts w:ascii="Times New Roman" w:hAnsi="Times New Roman" w:cs="Times New Roman"/>
          <w:b/>
          <w:sz w:val="28"/>
          <w:szCs w:val="28"/>
        </w:rPr>
        <w:t>основным</w:t>
      </w:r>
      <w:r w:rsidRPr="007A566B">
        <w:rPr>
          <w:rFonts w:ascii="Times New Roman" w:hAnsi="Times New Roman" w:cs="Times New Roman"/>
          <w:sz w:val="28"/>
          <w:szCs w:val="28"/>
        </w:rPr>
        <w:t xml:space="preserve"> видом деятельности которых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один из видов экономической деятельности, входящих </w:t>
      </w:r>
      <w:r w:rsidRPr="007A56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9" w:history="1">
        <w:r w:rsidRPr="007A566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группу 47.25</w:t>
        </w:r>
      </w:hyperlink>
      <w:r w:rsidRPr="007A566B">
        <w:rPr>
          <w:rFonts w:ascii="Times New Roman" w:hAnsi="Times New Roman" w:cs="Times New Roman"/>
          <w:sz w:val="28"/>
          <w:szCs w:val="28"/>
        </w:rPr>
        <w:t xml:space="preserve"> "Торговля розничная напитками в специализированных магазинах" Общероссийского классификатора видов деятельности ОК 029-2014 (КДЕС Ред. 2), утвержденного приказом Федерального агентства по техническому регулированию и метрологии от 31 января 2014 года N 14-ст."</w:t>
      </w:r>
    </w:p>
    <w:p w:rsidR="00522F56" w:rsidRDefault="00522F56" w:rsidP="00522F56"/>
    <w:p w:rsidR="00522F56" w:rsidRPr="009924B4" w:rsidRDefault="009924B4" w:rsidP="009924B4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9924B4">
        <w:rPr>
          <w:rFonts w:ascii="Times New Roman" w:hAnsi="Times New Roman" w:cs="Times New Roman"/>
          <w:i/>
          <w:sz w:val="26"/>
          <w:szCs w:val="26"/>
        </w:rPr>
        <w:t>Карлина</w:t>
      </w:r>
      <w:proofErr w:type="spellEnd"/>
      <w:r w:rsidR="00522F56" w:rsidRPr="009924B4">
        <w:rPr>
          <w:rFonts w:ascii="Times New Roman" w:hAnsi="Times New Roman" w:cs="Times New Roman"/>
          <w:i/>
          <w:sz w:val="26"/>
          <w:szCs w:val="26"/>
        </w:rPr>
        <w:t xml:space="preserve"> Ольга Валерьевна</w:t>
      </w:r>
    </w:p>
    <w:p w:rsidR="00522F56" w:rsidRPr="009924B4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9924B4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Розничная торговля, пострадавшие от </w:t>
      </w:r>
      <w:proofErr w:type="spellStart"/>
      <w:r w:rsidRPr="009924B4">
        <w:rPr>
          <w:rFonts w:ascii="Times New Roman" w:hAnsi="Times New Roman" w:cs="Times New Roman"/>
          <w:i/>
          <w:sz w:val="26"/>
          <w:szCs w:val="26"/>
        </w:rPr>
        <w:t>Ковид</w:t>
      </w:r>
      <w:proofErr w:type="spellEnd"/>
      <w:r w:rsidRPr="009924B4">
        <w:rPr>
          <w:rFonts w:ascii="Times New Roman" w:hAnsi="Times New Roman" w:cs="Times New Roman"/>
          <w:i/>
          <w:sz w:val="26"/>
          <w:szCs w:val="26"/>
        </w:rPr>
        <w:t xml:space="preserve">, подходит ли под льготный тариф по УСН 1/5%? Если данное ИП имеет ЕНВД и УСН (открытое из-за маркировки в </w:t>
      </w:r>
      <w:proofErr w:type="gramStart"/>
      <w:r w:rsidRPr="009924B4">
        <w:rPr>
          <w:rFonts w:ascii="Times New Roman" w:hAnsi="Times New Roman" w:cs="Times New Roman"/>
          <w:i/>
          <w:sz w:val="26"/>
          <w:szCs w:val="26"/>
        </w:rPr>
        <w:t>2020)Пострадавшие</w:t>
      </w:r>
      <w:proofErr w:type="gramEnd"/>
    </w:p>
    <w:p w:rsidR="00031577" w:rsidRPr="002F0866" w:rsidRDefault="00031577" w:rsidP="00031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Согласно </w:t>
      </w:r>
      <w:r w:rsidRPr="002F0866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0866">
        <w:rPr>
          <w:rFonts w:ascii="Times New Roman" w:hAnsi="Times New Roman" w:cs="Times New Roman"/>
          <w:sz w:val="28"/>
          <w:szCs w:val="28"/>
        </w:rPr>
        <w:t xml:space="preserve">  1.7 </w:t>
      </w:r>
      <w:r>
        <w:rPr>
          <w:rFonts w:ascii="Times New Roman" w:hAnsi="Times New Roman" w:cs="Times New Roman"/>
          <w:sz w:val="28"/>
          <w:szCs w:val="28"/>
        </w:rPr>
        <w:t>статьи 1</w:t>
      </w:r>
      <w:r w:rsidRPr="002F0866">
        <w:rPr>
          <w:rFonts w:ascii="Times New Roman" w:hAnsi="Times New Roman" w:cs="Times New Roman"/>
          <w:sz w:val="28"/>
          <w:szCs w:val="28"/>
        </w:rPr>
        <w:t xml:space="preserve"> Закона Республики Бурятия от 27.11.2020 № 1277-</w:t>
      </w:r>
      <w:r w:rsidRPr="002F086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F0866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законодательные акты Республики Бурятия»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F0866">
        <w:rPr>
          <w:rFonts w:ascii="Times New Roman" w:hAnsi="Times New Roman" w:cs="Times New Roman"/>
          <w:sz w:val="28"/>
          <w:szCs w:val="28"/>
        </w:rPr>
        <w:t xml:space="preserve">ри применении упрощенной системы налогообложения для организаций и индивидуальных предпринимателей, отнесенных в 2020 году к категории получателей мер государственной поддержки, </w:t>
      </w:r>
      <w:r w:rsidRPr="002F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30" w:history="1">
        <w:r w:rsidRPr="002F086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F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 апреля 2020 года N 409 "О мерах </w:t>
      </w:r>
      <w:r w:rsidRPr="002F0866">
        <w:rPr>
          <w:rFonts w:ascii="Times New Roman" w:hAnsi="Times New Roman" w:cs="Times New Roman"/>
          <w:sz w:val="28"/>
          <w:szCs w:val="28"/>
        </w:rPr>
        <w:t>по обеспечению устойчивого развития экономики", устанавливаются на 2021 год следующие налоговые ставки:</w:t>
      </w:r>
    </w:p>
    <w:p w:rsidR="00031577" w:rsidRPr="002F0866" w:rsidRDefault="00031577" w:rsidP="00031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866">
        <w:rPr>
          <w:rFonts w:ascii="Times New Roman" w:hAnsi="Times New Roman" w:cs="Times New Roman"/>
          <w:sz w:val="28"/>
          <w:szCs w:val="28"/>
        </w:rPr>
        <w:t>1) 5 процентов, если объектом налогообложения являются доходы, уменьшенные на величину расходов;</w:t>
      </w:r>
    </w:p>
    <w:p w:rsidR="00031577" w:rsidRPr="002F0866" w:rsidRDefault="00031577" w:rsidP="00031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866">
        <w:rPr>
          <w:rFonts w:ascii="Times New Roman" w:hAnsi="Times New Roman" w:cs="Times New Roman"/>
          <w:sz w:val="28"/>
          <w:szCs w:val="28"/>
        </w:rPr>
        <w:t>2) 1 процент, если объектом налогообложения являются доходы.</w:t>
      </w:r>
    </w:p>
    <w:p w:rsidR="00522F56" w:rsidRDefault="00522F56" w:rsidP="00522F56"/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>Светлана</w:t>
      </w:r>
      <w:proofErr w:type="spellEnd"/>
      <w:proofErr w:type="gramEnd"/>
    </w:p>
    <w:p w:rsidR="00522F56" w:rsidRPr="00EC56C2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 xml:space="preserve">ИП не закрывая ИП перешел на </w:t>
      </w:r>
      <w:proofErr w:type="spellStart"/>
      <w:r w:rsidRPr="00EC56C2">
        <w:rPr>
          <w:rFonts w:ascii="Times New Roman" w:hAnsi="Times New Roman" w:cs="Times New Roman"/>
          <w:i/>
          <w:sz w:val="26"/>
          <w:szCs w:val="26"/>
        </w:rPr>
        <w:t>самозанятость</w:t>
      </w:r>
      <w:proofErr w:type="spellEnd"/>
      <w:r w:rsidRPr="00EC56C2">
        <w:rPr>
          <w:rFonts w:ascii="Times New Roman" w:hAnsi="Times New Roman" w:cs="Times New Roman"/>
          <w:i/>
          <w:sz w:val="26"/>
          <w:szCs w:val="26"/>
        </w:rPr>
        <w:t>, страховые теперь может не платить?</w:t>
      </w:r>
    </w:p>
    <w:p w:rsidR="00031577" w:rsidRPr="006A67B3" w:rsidRDefault="00031577" w:rsidP="00031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67B3">
        <w:rPr>
          <w:rFonts w:ascii="Times New Roman" w:hAnsi="Times New Roman" w:cs="Times New Roman"/>
          <w:sz w:val="28"/>
          <w:szCs w:val="28"/>
        </w:rPr>
        <w:t xml:space="preserve">Ответ: Согласно части 11 статьи 2 </w:t>
      </w:r>
      <w:r w:rsidR="006A67B3" w:rsidRPr="006A67B3">
        <w:rPr>
          <w:rFonts w:ascii="Times New Roman" w:hAnsi="Times New Roman" w:cs="Times New Roman"/>
          <w:sz w:val="28"/>
          <w:szCs w:val="28"/>
        </w:rPr>
        <w:t>Федерального закона 422-ФЗ от 27.11.2018 "О проведении эксперимента по установлению специального налогового режима "Налог на профессиональный доход"</w:t>
      </w:r>
      <w:r w:rsidR="006A67B3">
        <w:rPr>
          <w:rFonts w:ascii="Times New Roman" w:hAnsi="Times New Roman" w:cs="Times New Roman"/>
          <w:sz w:val="28"/>
          <w:szCs w:val="28"/>
        </w:rPr>
        <w:t xml:space="preserve"> </w:t>
      </w:r>
      <w:r w:rsidRPr="006A67B3">
        <w:rPr>
          <w:rFonts w:ascii="Times New Roman" w:hAnsi="Times New Roman" w:cs="Times New Roman"/>
          <w:sz w:val="28"/>
          <w:szCs w:val="28"/>
        </w:rPr>
        <w:t>индивидуальные предприниматели, не признаются плательщиками страховых взносов за период применения специального налогового режима.</w:t>
      </w:r>
    </w:p>
    <w:p w:rsidR="00522F56" w:rsidRDefault="00522F56" w:rsidP="00522F56"/>
    <w:p w:rsidR="00585DFF" w:rsidRPr="00585DFF" w:rsidRDefault="00585DFF" w:rsidP="00EC56C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 </w:t>
      </w:r>
      <w:proofErr w:type="spellStart"/>
      <w:r w:rsidRPr="00585DFF">
        <w:rPr>
          <w:rFonts w:ascii="Times New Roman" w:hAnsi="Times New Roman" w:cs="Times New Roman"/>
          <w:i/>
          <w:sz w:val="28"/>
          <w:szCs w:val="28"/>
        </w:rPr>
        <w:t>Дулма</w:t>
      </w:r>
      <w:proofErr w:type="spellEnd"/>
    </w:p>
    <w:p w:rsidR="00585DFF" w:rsidRPr="00585DFF" w:rsidRDefault="00585DFF" w:rsidP="00585DFF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5DFF">
        <w:rPr>
          <w:rFonts w:ascii="Times New Roman" w:hAnsi="Times New Roman" w:cs="Times New Roman"/>
          <w:i/>
          <w:sz w:val="28"/>
          <w:szCs w:val="28"/>
        </w:rPr>
        <w:t>если ЕНВД ИП без работников на услугах может перейти на УСН без ККМ В 2021 Г</w:t>
      </w:r>
    </w:p>
    <w:p w:rsidR="00EC56C2" w:rsidRDefault="00EC56C2" w:rsidP="00585D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DFF" w:rsidRPr="005D176E" w:rsidRDefault="00585DFF" w:rsidP="00585D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5D176E">
        <w:rPr>
          <w:rFonts w:ascii="Times New Roman" w:hAnsi="Times New Roman" w:cs="Times New Roman"/>
          <w:sz w:val="28"/>
          <w:szCs w:val="28"/>
        </w:rPr>
        <w:t>Индивидуальные предприниматели, не имеющие работников, с которыми заключены трудовые договоры, при реализации товаров собственного производства, выполнении работ, оказании услуг вправе не применять контрольно-кассовую технику при расчетах за такие товары, работы, услуги до 01.07.2021 (</w:t>
      </w:r>
      <w:hyperlink r:id="rId31" w:history="1">
        <w:r w:rsidRPr="005D176E">
          <w:rPr>
            <w:rFonts w:ascii="Times New Roman" w:hAnsi="Times New Roman" w:cs="Times New Roman"/>
            <w:color w:val="0000FF"/>
            <w:sz w:val="28"/>
            <w:szCs w:val="28"/>
          </w:rPr>
          <w:t>ч. 1 ст. 2</w:t>
        </w:r>
      </w:hyperlink>
      <w:r w:rsidRPr="005D176E">
        <w:rPr>
          <w:rFonts w:ascii="Times New Roman" w:hAnsi="Times New Roman" w:cs="Times New Roman"/>
          <w:sz w:val="28"/>
          <w:szCs w:val="28"/>
        </w:rPr>
        <w:t xml:space="preserve"> Федерального закона от 06.06.2019 N 129-ФЗ "О внесении изменений в Федеральный закон "О применении контрольно-кассовой техники при осуществлении расчетов в Российской Федерации").</w:t>
      </w:r>
    </w:p>
    <w:p w:rsidR="00585DFF" w:rsidRPr="005D176E" w:rsidRDefault="00585DFF" w:rsidP="0058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76E">
        <w:rPr>
          <w:rFonts w:ascii="Times New Roman" w:hAnsi="Times New Roman" w:cs="Times New Roman"/>
          <w:sz w:val="28"/>
          <w:szCs w:val="28"/>
        </w:rPr>
        <w:t>При заключении трудового договора с работником индивидуальный предприниматель обязан в течение 30 календарных дней с даты его заключения зарегистрировать ККТ (</w:t>
      </w:r>
      <w:hyperlink r:id="rId32" w:history="1">
        <w:r w:rsidRPr="005D176E">
          <w:rPr>
            <w:rFonts w:ascii="Times New Roman" w:hAnsi="Times New Roman" w:cs="Times New Roman"/>
            <w:color w:val="0000FF"/>
            <w:sz w:val="28"/>
            <w:szCs w:val="28"/>
          </w:rPr>
          <w:t>ч. 2 ст. 2</w:t>
        </w:r>
      </w:hyperlink>
      <w:r w:rsidRPr="005D176E">
        <w:rPr>
          <w:rFonts w:ascii="Times New Roman" w:hAnsi="Times New Roman" w:cs="Times New Roman"/>
          <w:sz w:val="28"/>
          <w:szCs w:val="28"/>
        </w:rPr>
        <w:t xml:space="preserve"> Закона N 129-ФЗ).</w:t>
      </w:r>
    </w:p>
    <w:p w:rsidR="00585DFF" w:rsidRPr="005D176E" w:rsidRDefault="00585DFF" w:rsidP="00585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F56" w:rsidRDefault="00522F56" w:rsidP="00522F56"/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proofErr w:type="spellStart"/>
      <w:r w:rsidR="00522F56" w:rsidRPr="00EC56C2">
        <w:rPr>
          <w:rFonts w:ascii="Times New Roman" w:hAnsi="Times New Roman" w:cs="Times New Roman"/>
          <w:i/>
          <w:sz w:val="26"/>
          <w:szCs w:val="26"/>
        </w:rPr>
        <w:t>Милютин</w:t>
      </w:r>
      <w:proofErr w:type="spellEnd"/>
      <w:r w:rsidR="00522F56" w:rsidRPr="00EC56C2">
        <w:rPr>
          <w:rFonts w:ascii="Times New Roman" w:hAnsi="Times New Roman" w:cs="Times New Roman"/>
          <w:i/>
          <w:sz w:val="26"/>
          <w:szCs w:val="26"/>
        </w:rPr>
        <w:t xml:space="preserve"> Николай Юрьевич</w:t>
      </w:r>
    </w:p>
    <w:p w:rsidR="00522F56" w:rsidRPr="00EC56C2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>К1 нужно применять при расчете патента?</w:t>
      </w:r>
    </w:p>
    <w:p w:rsidR="005503C4" w:rsidRPr="005503C4" w:rsidRDefault="006A67B3" w:rsidP="005503C4">
      <w:pPr>
        <w:tabs>
          <w:tab w:val="left" w:pos="540"/>
        </w:tabs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C4">
        <w:rPr>
          <w:rFonts w:ascii="Times New Roman" w:hAnsi="Times New Roman" w:cs="Times New Roman"/>
          <w:sz w:val="28"/>
          <w:szCs w:val="28"/>
        </w:rPr>
        <w:lastRenderedPageBreak/>
        <w:t>Ответ</w:t>
      </w:r>
      <w:r w:rsidR="005503C4" w:rsidRPr="005503C4">
        <w:rPr>
          <w:rFonts w:ascii="Times New Roman" w:hAnsi="Times New Roman" w:cs="Times New Roman"/>
          <w:sz w:val="28"/>
          <w:szCs w:val="28"/>
        </w:rPr>
        <w:t xml:space="preserve">: </w:t>
      </w:r>
      <w:r w:rsidR="005503C4">
        <w:rPr>
          <w:rFonts w:ascii="Times New Roman" w:hAnsi="Times New Roman" w:cs="Times New Roman"/>
          <w:sz w:val="28"/>
          <w:szCs w:val="28"/>
        </w:rPr>
        <w:t>К</w:t>
      </w:r>
      <w:r w:rsidR="005503C4" w:rsidRPr="005503C4">
        <w:rPr>
          <w:rFonts w:ascii="Times New Roman" w:hAnsi="Times New Roman" w:cs="Times New Roman"/>
          <w:sz w:val="28"/>
          <w:szCs w:val="28"/>
        </w:rPr>
        <w:t>орректирующий</w:t>
      </w:r>
      <w:r w:rsidR="005503C4" w:rsidRPr="00550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3C4" w:rsidRPr="005503C4">
        <w:rPr>
          <w:rFonts w:ascii="Times New Roman" w:hAnsi="Times New Roman" w:cs="Times New Roman"/>
          <w:bCs/>
          <w:sz w:val="28"/>
          <w:szCs w:val="28"/>
        </w:rPr>
        <w:t xml:space="preserve">коэффициент-дефлятор при патентной системе налогообложения </w:t>
      </w:r>
      <w:r w:rsidR="005503C4" w:rsidRPr="005503C4">
        <w:rPr>
          <w:rFonts w:ascii="Times New Roman" w:hAnsi="Times New Roman" w:cs="Times New Roman"/>
          <w:sz w:val="28"/>
          <w:szCs w:val="28"/>
        </w:rPr>
        <w:t xml:space="preserve">индексирует максимальный размер потенциального годового дохода ИП </w:t>
      </w:r>
      <w:r w:rsidR="005503C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33" w:history="1">
        <w:proofErr w:type="spellStart"/>
        <w:r w:rsidR="005503C4" w:rsidRPr="00550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п.п</w:t>
        </w:r>
        <w:proofErr w:type="spellEnd"/>
        <w:r w:rsidR="005503C4" w:rsidRPr="00550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. 7</w:t>
        </w:r>
      </w:hyperlink>
      <w:r w:rsidR="005503C4" w:rsidRPr="00550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4" w:history="1">
        <w:r w:rsidR="005503C4" w:rsidRPr="00550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ст. 346.43</w:t>
        </w:r>
      </w:hyperlink>
      <w:r w:rsidR="005503C4" w:rsidRPr="00550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3C4" w:rsidRPr="005503C4">
        <w:rPr>
          <w:rFonts w:ascii="Times New Roman" w:hAnsi="Times New Roman" w:cs="Times New Roman"/>
          <w:sz w:val="28"/>
          <w:szCs w:val="28"/>
        </w:rPr>
        <w:t>НК РФ</w:t>
      </w:r>
      <w:r w:rsidR="005503C4">
        <w:rPr>
          <w:rFonts w:ascii="Times New Roman" w:hAnsi="Times New Roman" w:cs="Times New Roman"/>
          <w:sz w:val="28"/>
          <w:szCs w:val="28"/>
        </w:rPr>
        <w:t>.</w:t>
      </w:r>
    </w:p>
    <w:p w:rsidR="006A67B3" w:rsidRDefault="006A67B3" w:rsidP="00522F56"/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>Надежда</w:t>
      </w:r>
    </w:p>
    <w:p w:rsidR="00522F56" w:rsidRPr="00EC56C2" w:rsidRDefault="00522F56" w:rsidP="00EC56C2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>налоговая считает не 45000</w:t>
      </w:r>
      <w:r w:rsidR="00EC56C2">
        <w:rPr>
          <w:rFonts w:ascii="Times New Roman" w:hAnsi="Times New Roman" w:cs="Times New Roman"/>
          <w:i/>
          <w:sz w:val="26"/>
          <w:szCs w:val="26"/>
        </w:rPr>
        <w:t>,</w:t>
      </w:r>
      <w:r w:rsidRPr="00EC56C2">
        <w:rPr>
          <w:rFonts w:ascii="Times New Roman" w:hAnsi="Times New Roman" w:cs="Times New Roman"/>
          <w:i/>
          <w:sz w:val="26"/>
          <w:szCs w:val="26"/>
        </w:rPr>
        <w:t xml:space="preserve"> а 31500 по старой ставке? или нет. нам так оказывали </w:t>
      </w:r>
      <w:r w:rsidR="00EC56C2" w:rsidRPr="00EC56C2">
        <w:rPr>
          <w:rFonts w:ascii="Times New Roman" w:hAnsi="Times New Roman" w:cs="Times New Roman"/>
          <w:i/>
          <w:sz w:val="26"/>
          <w:szCs w:val="26"/>
        </w:rPr>
        <w:t>консультацию</w:t>
      </w:r>
      <w:r w:rsidR="00EC56C2">
        <w:rPr>
          <w:rFonts w:ascii="Times New Roman" w:hAnsi="Times New Roman" w:cs="Times New Roman"/>
          <w:i/>
          <w:sz w:val="26"/>
          <w:szCs w:val="26"/>
        </w:rPr>
        <w:t>.</w:t>
      </w:r>
    </w:p>
    <w:p w:rsidR="00EC56C2" w:rsidRDefault="00EC56C2" w:rsidP="0055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3C4" w:rsidRPr="005503C4" w:rsidRDefault="005503C4" w:rsidP="00550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3C4">
        <w:rPr>
          <w:rFonts w:ascii="Times New Roman" w:hAnsi="Times New Roman" w:cs="Times New Roman"/>
          <w:sz w:val="28"/>
          <w:szCs w:val="28"/>
        </w:rPr>
        <w:t>Ответ: По виду деятельности «Розничная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торговли» потенциально возможный годовой доход для расчета стоимости патента по г. Улан-Удэ установлен 45 000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550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503C4">
        <w:rPr>
          <w:rFonts w:ascii="Times New Roman" w:hAnsi="Times New Roman" w:cs="Times New Roman"/>
          <w:sz w:val="28"/>
          <w:szCs w:val="28"/>
        </w:rPr>
        <w:t xml:space="preserve"> 1 квадратный метр</w:t>
      </w:r>
      <w:r>
        <w:rPr>
          <w:rFonts w:ascii="Times New Roman" w:hAnsi="Times New Roman" w:cs="Times New Roman"/>
          <w:sz w:val="28"/>
          <w:szCs w:val="28"/>
        </w:rPr>
        <w:t xml:space="preserve"> площади объекта,</w:t>
      </w:r>
      <w:r w:rsidRPr="005503C4">
        <w:rPr>
          <w:rFonts w:ascii="Times New Roman" w:hAnsi="Times New Roman" w:cs="Times New Roman"/>
          <w:sz w:val="28"/>
          <w:szCs w:val="28"/>
        </w:rPr>
        <w:t xml:space="preserve"> согласно Закона Республики Бурятия от 29.11.2019 № 751-</w:t>
      </w:r>
      <w:r w:rsidRPr="005503C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503C4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F56" w:rsidRDefault="005503C4" w:rsidP="00522F56">
      <w:r>
        <w:t xml:space="preserve"> </w:t>
      </w:r>
    </w:p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>Надежда</w:t>
      </w:r>
    </w:p>
    <w:p w:rsidR="00522F56" w:rsidRPr="00EC56C2" w:rsidRDefault="00522F56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 xml:space="preserve">Если мы были на </w:t>
      </w:r>
      <w:proofErr w:type="spellStart"/>
      <w:r w:rsidRPr="00EC56C2">
        <w:rPr>
          <w:rFonts w:ascii="Times New Roman" w:hAnsi="Times New Roman" w:cs="Times New Roman"/>
          <w:i/>
          <w:sz w:val="26"/>
          <w:szCs w:val="26"/>
        </w:rPr>
        <w:t>усн</w:t>
      </w:r>
      <w:proofErr w:type="spellEnd"/>
      <w:r w:rsidRPr="00EC56C2">
        <w:rPr>
          <w:rFonts w:ascii="Times New Roman" w:hAnsi="Times New Roman" w:cs="Times New Roman"/>
          <w:i/>
          <w:sz w:val="26"/>
          <w:szCs w:val="26"/>
        </w:rPr>
        <w:t xml:space="preserve">, а не на </w:t>
      </w:r>
      <w:proofErr w:type="spellStart"/>
      <w:r w:rsidRPr="00EC56C2">
        <w:rPr>
          <w:rFonts w:ascii="Times New Roman" w:hAnsi="Times New Roman" w:cs="Times New Roman"/>
          <w:i/>
          <w:sz w:val="26"/>
          <w:szCs w:val="26"/>
        </w:rPr>
        <w:t>енвд</w:t>
      </w:r>
      <w:proofErr w:type="spellEnd"/>
      <w:r w:rsidRPr="00EC56C2">
        <w:rPr>
          <w:rFonts w:ascii="Times New Roman" w:hAnsi="Times New Roman" w:cs="Times New Roman"/>
          <w:i/>
          <w:sz w:val="26"/>
          <w:szCs w:val="26"/>
        </w:rPr>
        <w:t xml:space="preserve">, и хотим взять патент на розницу, патент будет считаться как </w:t>
      </w:r>
      <w:proofErr w:type="gramStart"/>
      <w:r w:rsidRPr="00EC56C2">
        <w:rPr>
          <w:rFonts w:ascii="Times New Roman" w:hAnsi="Times New Roman" w:cs="Times New Roman"/>
          <w:i/>
          <w:sz w:val="26"/>
          <w:szCs w:val="26"/>
        </w:rPr>
        <w:t>тем</w:t>
      </w:r>
      <w:proofErr w:type="gramEnd"/>
      <w:r w:rsidRPr="00EC56C2">
        <w:rPr>
          <w:rFonts w:ascii="Times New Roman" w:hAnsi="Times New Roman" w:cs="Times New Roman"/>
          <w:i/>
          <w:sz w:val="26"/>
          <w:szCs w:val="26"/>
        </w:rPr>
        <w:t xml:space="preserve"> кто переходит с </w:t>
      </w:r>
      <w:proofErr w:type="spellStart"/>
      <w:r w:rsidRPr="00EC56C2">
        <w:rPr>
          <w:rFonts w:ascii="Times New Roman" w:hAnsi="Times New Roman" w:cs="Times New Roman"/>
          <w:i/>
          <w:sz w:val="26"/>
          <w:szCs w:val="26"/>
        </w:rPr>
        <w:t>енвд</w:t>
      </w:r>
      <w:proofErr w:type="spellEnd"/>
      <w:r w:rsidRPr="00EC56C2">
        <w:rPr>
          <w:rFonts w:ascii="Times New Roman" w:hAnsi="Times New Roman" w:cs="Times New Roman"/>
          <w:i/>
          <w:sz w:val="26"/>
          <w:szCs w:val="26"/>
        </w:rPr>
        <w:t>? С учетом коэффициентов дефляторов?</w:t>
      </w:r>
    </w:p>
    <w:p w:rsidR="005D5B1B" w:rsidRDefault="005D5B1B" w:rsidP="00EC56C2">
      <w:pPr>
        <w:pStyle w:val="Default"/>
        <w:ind w:firstLine="709"/>
        <w:jc w:val="both"/>
        <w:rPr>
          <w:sz w:val="28"/>
          <w:szCs w:val="28"/>
        </w:rPr>
      </w:pPr>
      <w:r w:rsidRPr="005D5B1B">
        <w:rPr>
          <w:sz w:val="28"/>
          <w:szCs w:val="28"/>
        </w:rPr>
        <w:t>Ответ: с 01</w:t>
      </w:r>
      <w:r w:rsidRPr="00AF06BC">
        <w:rPr>
          <w:sz w:val="28"/>
          <w:szCs w:val="28"/>
        </w:rPr>
        <w:t>.01.2021 для расчета стоимости патента применяется потенциально возможный годовой доход</w:t>
      </w:r>
      <w:r>
        <w:rPr>
          <w:sz w:val="28"/>
          <w:szCs w:val="28"/>
        </w:rPr>
        <w:t xml:space="preserve"> по видам деятельности,</w:t>
      </w:r>
      <w:r w:rsidRPr="00AF06BC">
        <w:rPr>
          <w:sz w:val="28"/>
          <w:szCs w:val="28"/>
        </w:rPr>
        <w:t xml:space="preserve"> указанны</w:t>
      </w:r>
      <w:r>
        <w:rPr>
          <w:sz w:val="28"/>
          <w:szCs w:val="28"/>
        </w:rPr>
        <w:t>м</w:t>
      </w:r>
      <w:r w:rsidRPr="00AF06BC">
        <w:rPr>
          <w:sz w:val="28"/>
          <w:szCs w:val="28"/>
        </w:rPr>
        <w:t xml:space="preserve"> в Законе РБ от 29.11.2019 № 751-</w:t>
      </w:r>
      <w:r w:rsidRPr="00AF06BC">
        <w:rPr>
          <w:sz w:val="28"/>
          <w:szCs w:val="28"/>
          <w:lang w:val="en-US"/>
        </w:rPr>
        <w:t>VI</w:t>
      </w:r>
      <w:r w:rsidRPr="00AF06BC">
        <w:rPr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Федерации». </w:t>
      </w:r>
    </w:p>
    <w:p w:rsidR="00522F56" w:rsidRDefault="00522F56" w:rsidP="005D5B1B">
      <w:pPr>
        <w:ind w:firstLine="709"/>
      </w:pPr>
    </w:p>
    <w:p w:rsidR="00585DFF" w:rsidRPr="00585DFF" w:rsidRDefault="00585DFF" w:rsidP="00585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Вопрос: </w:t>
      </w:r>
      <w:r w:rsidRPr="00585DFF">
        <w:rPr>
          <w:rFonts w:ascii="Times New Roman" w:hAnsi="Times New Roman" w:cs="Times New Roman"/>
          <w:i/>
          <w:sz w:val="28"/>
          <w:szCs w:val="28"/>
        </w:rPr>
        <w:t xml:space="preserve">Татьяна </w:t>
      </w:r>
      <w:proofErr w:type="spellStart"/>
      <w:r w:rsidRPr="00585DFF">
        <w:rPr>
          <w:rFonts w:ascii="Times New Roman" w:hAnsi="Times New Roman" w:cs="Times New Roman"/>
          <w:i/>
          <w:sz w:val="28"/>
          <w:szCs w:val="28"/>
        </w:rPr>
        <w:t>Крайнова</w:t>
      </w:r>
      <w:proofErr w:type="spellEnd"/>
    </w:p>
    <w:p w:rsidR="00585DFF" w:rsidRPr="00585DFF" w:rsidRDefault="00EC56C2" w:rsidP="00585D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585DFF" w:rsidRPr="00585DFF">
        <w:rPr>
          <w:rFonts w:ascii="Times New Roman" w:hAnsi="Times New Roman" w:cs="Times New Roman"/>
          <w:i/>
          <w:sz w:val="28"/>
          <w:szCs w:val="28"/>
        </w:rPr>
        <w:t>ак перерегистрировать кассовые аппараты на другой вид деятельности не нарушая закон с учетом новогодних праздников?</w:t>
      </w:r>
    </w:p>
    <w:p w:rsidR="00EC56C2" w:rsidRDefault="00EC56C2" w:rsidP="00585DF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5DFF" w:rsidRPr="005D176E" w:rsidRDefault="00585DFF" w:rsidP="00585DF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Ответ: П</w:t>
      </w:r>
      <w:r w:rsidRPr="005D176E">
        <w:rPr>
          <w:rFonts w:ascii="Times New Roman" w:eastAsia="Calibri" w:hAnsi="Times New Roman" w:cs="Times New Roman"/>
          <w:sz w:val="28"/>
          <w:szCs w:val="28"/>
        </w:rPr>
        <w:t xml:space="preserve">одавать заявление в налоговый орган о перерегистрации нет необходимости, в связи с тем, что заявление </w:t>
      </w:r>
      <w:r w:rsidRPr="005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налоговый орган только при смене тех данных, которые есть в карточке ККТ.</w:t>
      </w:r>
    </w:p>
    <w:p w:rsidR="00585DFF" w:rsidRPr="005D176E" w:rsidRDefault="00585DFF" w:rsidP="00585D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76E">
        <w:rPr>
          <w:rFonts w:ascii="Times New Roman" w:eastAsia="Calibri" w:hAnsi="Times New Roman" w:cs="Times New Roman"/>
          <w:sz w:val="28"/>
          <w:szCs w:val="28"/>
        </w:rPr>
        <w:t>Примерный алгоритм работы по отражению на чеке обязательного реквизита «Применяемая при расчете система налогообложения» (в период работы в праздничные дни с 01 по 10 января 2020)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5DFF" w:rsidRPr="005D176E" w:rsidRDefault="00585DFF" w:rsidP="00585DF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176E">
        <w:rPr>
          <w:rFonts w:ascii="Times New Roman" w:eastAsia="Calibri" w:hAnsi="Times New Roman" w:cs="Times New Roman"/>
          <w:sz w:val="28"/>
          <w:szCs w:val="28"/>
        </w:rPr>
        <w:t>Налогоплательщик ЕНВД в установленные законодательством сроки</w:t>
      </w:r>
      <w:r w:rsidRPr="005D176E">
        <w:rPr>
          <w:rFonts w:ascii="Times New Roman" w:hAnsi="Times New Roman" w:cs="Times New Roman"/>
          <w:sz w:val="28"/>
          <w:szCs w:val="28"/>
        </w:rPr>
        <w:t xml:space="preserve"> (</w:t>
      </w:r>
      <w:r w:rsidRPr="005D176E">
        <w:rPr>
          <w:rFonts w:ascii="Times New Roman" w:eastAsia="Calibri" w:hAnsi="Times New Roman" w:cs="Times New Roman"/>
          <w:sz w:val="28"/>
          <w:szCs w:val="28"/>
        </w:rPr>
        <w:t>до 01.01.2021) выбирает новый режим налогообложения, который будет использовать с 01.01.2021 года;</w:t>
      </w:r>
    </w:p>
    <w:p w:rsidR="00585DFF" w:rsidRPr="007B7A7C" w:rsidRDefault="00585DFF" w:rsidP="00585DF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A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Одну ККТ можно использовать для двух систем налогообложения (далее СНО), </w:t>
      </w:r>
    </w:p>
    <w:p w:rsidR="00585DFF" w:rsidRPr="007B7A7C" w:rsidRDefault="00585DFF" w:rsidP="00585DF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A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добавить вторую систему налогообложения, достаточно сменить настройки на кассе и добавить СНО, например, УСН. Касса автоматически сформирует отчет о перерегистрации и передаст его в ФНС;</w:t>
      </w:r>
    </w:p>
    <w:p w:rsidR="00585DFF" w:rsidRPr="005D176E" w:rsidRDefault="00585DFF" w:rsidP="00585DF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двухсекционный режим работы ККТ, то есть до 31.12.2020 (включительно) работать по секции «отделу» №1 по ЕНВД, а с 01.01.2020 перевести продажи по кассе на УСН (секция (отдел) №2);</w:t>
      </w:r>
    </w:p>
    <w:p w:rsidR="00585DFF" w:rsidRPr="005D176E" w:rsidRDefault="00585DFF" w:rsidP="00585DF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праздничных дней самостоятельно или с привлечением специалиста центра технического обслуживания ККТ закрыть отдел (секцию) по продажам по СНО ЕНВД.</w:t>
      </w:r>
    </w:p>
    <w:p w:rsidR="00585DFF" w:rsidRPr="005D176E" w:rsidRDefault="00585DFF" w:rsidP="00585D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2F56" w:rsidRPr="00EC56C2" w:rsidRDefault="007D7966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>Надежда</w:t>
      </w:r>
    </w:p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 xml:space="preserve">о телефону мне налоговая оказывала консультацию, что розничную торговлю на 1 </w:t>
      </w:r>
      <w:proofErr w:type="spellStart"/>
      <w:r w:rsidR="00522F56" w:rsidRPr="00EC56C2">
        <w:rPr>
          <w:rFonts w:ascii="Times New Roman" w:hAnsi="Times New Roman" w:cs="Times New Roman"/>
          <w:i/>
          <w:sz w:val="26"/>
          <w:szCs w:val="26"/>
        </w:rPr>
        <w:t>кв</w:t>
      </w:r>
      <w:proofErr w:type="spellEnd"/>
      <w:r w:rsidR="00522F56" w:rsidRPr="00EC56C2">
        <w:rPr>
          <w:rFonts w:ascii="Times New Roman" w:hAnsi="Times New Roman" w:cs="Times New Roman"/>
          <w:i/>
          <w:sz w:val="26"/>
          <w:szCs w:val="26"/>
        </w:rPr>
        <w:t xml:space="preserve"> 21 года мы берем налоговую базу по старому патенту. я считала 45000, но мне сказали, что первый квартал считаем по 31500 розничная торговля имеющая торговые залы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5B632B" w:rsidRDefault="005D5B1B" w:rsidP="00EC5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6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7D7966" w:rsidRPr="007D7966">
        <w:rPr>
          <w:rFonts w:ascii="Times New Roman" w:hAnsi="Times New Roman" w:cs="Times New Roman"/>
          <w:sz w:val="28"/>
          <w:szCs w:val="28"/>
        </w:rPr>
        <w:t>В г. Улан-Удэ согласно Закона РБ от 29.11.2019 № 751-</w:t>
      </w:r>
      <w:r w:rsidR="007D7966" w:rsidRPr="007D796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D7966" w:rsidRPr="007D7966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 по виду деятельности «Розничная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торговли» применяется для расчета стоимости патента применяется ПВГД 45 000 рублей на 1 квадратный метр.</w:t>
      </w:r>
      <w:r w:rsidR="007D7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32B" w:rsidRDefault="005B632B" w:rsidP="005B6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части 2 ст. 3 Федерального закона от 23.11.2020 N 373-ФЗ "О внесении изменений в главы 26.2 и 26.5 части второй Налогового кодекса Российской Федерации и статью 2 Федерального закона "О применении контрольно-кассовой техники при осуществлении расчетов в Российской Федерации" в</w:t>
      </w:r>
      <w:r w:rsidR="007D7966">
        <w:rPr>
          <w:rFonts w:ascii="Times New Roman" w:hAnsi="Times New Roman" w:cs="Times New Roman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sz w:val="28"/>
          <w:szCs w:val="28"/>
        </w:rPr>
        <w:t xml:space="preserve">получения патента по </w:t>
      </w:r>
      <w:r w:rsidR="007D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виду </w:t>
      </w:r>
      <w:r w:rsidR="007D7966">
        <w:rPr>
          <w:rFonts w:ascii="Times New Roman" w:hAnsi="Times New Roman" w:cs="Times New Roman"/>
          <w:sz w:val="28"/>
          <w:szCs w:val="28"/>
        </w:rPr>
        <w:t>деятельности</w:t>
      </w:r>
      <w:r w:rsidRPr="005B6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«розничная торговля, осуществляемая через объекты стационарной торговой сети с площадью торгового зала свыше 50 квадратных метров, но не более 150 квадратных метров по каждому объекту организации торговли расчет стоимости патента будет применяться месячная базовая доходность 1 800 рублей на 1 квадратный метр площади торгового зала.</w:t>
      </w:r>
    </w:p>
    <w:p w:rsidR="00522F56" w:rsidRPr="007D7966" w:rsidRDefault="007D7966" w:rsidP="007D79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56" w:rsidRPr="00EC56C2" w:rsidRDefault="005B632B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 xml:space="preserve">Вопрос: </w:t>
      </w:r>
      <w:r w:rsidR="00522F56" w:rsidRPr="00EC56C2">
        <w:rPr>
          <w:rFonts w:ascii="Times New Roman" w:hAnsi="Times New Roman" w:cs="Times New Roman"/>
          <w:i/>
          <w:sz w:val="26"/>
          <w:szCs w:val="26"/>
        </w:rPr>
        <w:t>Татьяна Ткачёва</w:t>
      </w:r>
    </w:p>
    <w:p w:rsidR="00522F56" w:rsidRPr="00EC56C2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>Хлебопекарня может работать на патенте?</w:t>
      </w:r>
    </w:p>
    <w:p w:rsidR="00522F56" w:rsidRPr="007D7966" w:rsidRDefault="00585DFF" w:rsidP="007D7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966">
        <w:rPr>
          <w:rFonts w:ascii="Times New Roman" w:hAnsi="Times New Roman" w:cs="Times New Roman"/>
          <w:sz w:val="28"/>
          <w:szCs w:val="28"/>
        </w:rPr>
        <w:t xml:space="preserve">Ответ: Да, может. </w:t>
      </w:r>
      <w:r w:rsidR="007D7966" w:rsidRPr="007D7966">
        <w:rPr>
          <w:rFonts w:ascii="Times New Roman" w:hAnsi="Times New Roman" w:cs="Times New Roman"/>
          <w:sz w:val="28"/>
          <w:szCs w:val="28"/>
        </w:rPr>
        <w:t>В соответствии с Законом РБ от 29.11.2019 № 751-</w:t>
      </w:r>
      <w:r w:rsidR="007D7966" w:rsidRPr="007D796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D7966" w:rsidRPr="007D7966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Республики Бурятия «О некоторых вопросах налогового регулирования в Республике Бурятия, отнесенных законодательством Российской Федерации о налогах и сборах к ведению субъектов Российской Федерации»</w:t>
      </w:r>
      <w:r w:rsidR="007D7966">
        <w:rPr>
          <w:rFonts w:ascii="Times New Roman" w:hAnsi="Times New Roman" w:cs="Times New Roman"/>
          <w:sz w:val="28"/>
          <w:szCs w:val="28"/>
        </w:rPr>
        <w:t xml:space="preserve"> </w:t>
      </w:r>
      <w:r w:rsidR="007D7966" w:rsidRPr="007D7966">
        <w:rPr>
          <w:rFonts w:ascii="Times New Roman" w:hAnsi="Times New Roman" w:cs="Times New Roman"/>
          <w:sz w:val="28"/>
          <w:szCs w:val="28"/>
        </w:rPr>
        <w:t xml:space="preserve">по виду деятельности «производство хлебобулочных и мучных кондитерских изделий» можно применять патентную систему налогообложения.  </w:t>
      </w:r>
    </w:p>
    <w:p w:rsidR="00522F56" w:rsidRPr="00EC56C2" w:rsidRDefault="00EC56C2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 xml:space="preserve">Вопрос: </w:t>
      </w:r>
      <w:proofErr w:type="spellStart"/>
      <w:r w:rsidR="00522F56" w:rsidRPr="00EC56C2">
        <w:rPr>
          <w:rFonts w:ascii="Times New Roman" w:hAnsi="Times New Roman" w:cs="Times New Roman"/>
          <w:i/>
          <w:sz w:val="26"/>
          <w:szCs w:val="26"/>
        </w:rPr>
        <w:t>Раднаева</w:t>
      </w:r>
      <w:proofErr w:type="spellEnd"/>
      <w:r w:rsidR="00522F56" w:rsidRPr="00EC56C2">
        <w:rPr>
          <w:rFonts w:ascii="Times New Roman" w:hAnsi="Times New Roman" w:cs="Times New Roman"/>
          <w:i/>
          <w:sz w:val="26"/>
          <w:szCs w:val="26"/>
        </w:rPr>
        <w:t xml:space="preserve"> Гарма </w:t>
      </w:r>
      <w:proofErr w:type="spellStart"/>
      <w:r w:rsidR="00522F56" w:rsidRPr="00EC56C2">
        <w:rPr>
          <w:rFonts w:ascii="Times New Roman" w:hAnsi="Times New Roman" w:cs="Times New Roman"/>
          <w:i/>
          <w:sz w:val="26"/>
          <w:szCs w:val="26"/>
        </w:rPr>
        <w:t>Сивановна</w:t>
      </w:r>
      <w:proofErr w:type="spellEnd"/>
    </w:p>
    <w:p w:rsidR="00522F56" w:rsidRPr="00EC56C2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EC56C2">
        <w:rPr>
          <w:rFonts w:ascii="Times New Roman" w:hAnsi="Times New Roman" w:cs="Times New Roman"/>
          <w:i/>
          <w:sz w:val="26"/>
          <w:szCs w:val="26"/>
        </w:rPr>
        <w:t>По постановлению РБ №119 от 03.04.2001 г ИП работает без ККТ, можно перейти на УСН 1% и как вести учет</w:t>
      </w:r>
    </w:p>
    <w:p w:rsidR="00522F56" w:rsidRDefault="00A15631" w:rsidP="00A1563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631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A15631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Республики Бурятия от 03.04.2001 № 119 утвержден Перечень отдаленных или труднодоступных местностей, на территориях которых организации, индивидуальные предприниматели вправе не применять контрольно-кассовую технику, Перечня местностей, отдаленных от сетей связи, на территории которых пользователи могут применять контрольно-кассовую технику в режиме, не предусматривающем обязательной передачи фискальных документов в налоговые органы в электронной форме через оператора фискальных данных". Данный перечень постоянно обновляется.</w:t>
      </w:r>
    </w:p>
    <w:p w:rsidR="00A15631" w:rsidRPr="00A15631" w:rsidRDefault="00A15631" w:rsidP="00A15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3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Представив уведомление о переходе на упрощенную систему налогообложения по форме </w:t>
      </w:r>
      <w:r w:rsidRPr="00A15631">
        <w:rPr>
          <w:rFonts w:ascii="Times New Roman" w:hAnsi="Times New Roman" w:cs="Times New Roman"/>
          <w:bCs/>
          <w:sz w:val="28"/>
          <w:szCs w:val="28"/>
        </w:rPr>
        <w:t>N 26.2-1 с указанием объекта налогообложения до 31.12.2020 включительно, Вы можете применять УСН с 01.01.2021 года.</w:t>
      </w:r>
    </w:p>
    <w:p w:rsidR="00522F56" w:rsidRPr="00A15631" w:rsidRDefault="00A15631" w:rsidP="00EC56C2">
      <w:pPr>
        <w:ind w:firstLine="709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Вопрос:</w:t>
      </w:r>
      <w:r w:rsidR="005220B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22F56" w:rsidRPr="00A15631">
        <w:rPr>
          <w:rFonts w:ascii="Times New Roman" w:hAnsi="Times New Roman" w:cs="Times New Roman"/>
          <w:i/>
          <w:sz w:val="26"/>
          <w:szCs w:val="26"/>
        </w:rPr>
        <w:t>Алексей</w:t>
      </w:r>
    </w:p>
    <w:p w:rsidR="00522F56" w:rsidRPr="00A15631" w:rsidRDefault="00522F56" w:rsidP="00522F56">
      <w:pPr>
        <w:rPr>
          <w:rFonts w:ascii="Times New Roman" w:hAnsi="Times New Roman" w:cs="Times New Roman"/>
          <w:i/>
          <w:sz w:val="26"/>
          <w:szCs w:val="26"/>
        </w:rPr>
      </w:pPr>
      <w:r w:rsidRPr="00A15631">
        <w:rPr>
          <w:rFonts w:ascii="Times New Roman" w:hAnsi="Times New Roman" w:cs="Times New Roman"/>
          <w:i/>
          <w:sz w:val="26"/>
          <w:szCs w:val="26"/>
        </w:rPr>
        <w:t>Можно ли в течении года отказаться от патента?</w:t>
      </w:r>
    </w:p>
    <w:p w:rsidR="00A15631" w:rsidRPr="00A15631" w:rsidRDefault="00A15631" w:rsidP="00A1563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5631">
        <w:rPr>
          <w:rFonts w:ascii="Times New Roman" w:hAnsi="Times New Roman" w:cs="Times New Roman"/>
          <w:sz w:val="26"/>
          <w:szCs w:val="26"/>
        </w:rPr>
        <w:t xml:space="preserve">Ответ: </w:t>
      </w:r>
      <w:r w:rsidR="005220BA">
        <w:rPr>
          <w:rFonts w:ascii="Times New Roman" w:hAnsi="Times New Roman" w:cs="Times New Roman"/>
          <w:sz w:val="26"/>
          <w:szCs w:val="26"/>
        </w:rPr>
        <w:t>Н</w:t>
      </w:r>
      <w:r w:rsidRPr="00A15631">
        <w:rPr>
          <w:rFonts w:ascii="Times New Roman" w:hAnsi="Times New Roman" w:cs="Times New Roman"/>
          <w:sz w:val="26"/>
          <w:szCs w:val="26"/>
        </w:rPr>
        <w:t>алогоплательщик вправе прекратить применение ПСН до истечения срока действия патента только в двух случаях:</w:t>
      </w:r>
    </w:p>
    <w:p w:rsidR="00A15631" w:rsidRPr="00A15631" w:rsidRDefault="00A15631" w:rsidP="00A1563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5631">
        <w:rPr>
          <w:rFonts w:ascii="Times New Roman" w:hAnsi="Times New Roman" w:cs="Times New Roman"/>
          <w:sz w:val="26"/>
          <w:szCs w:val="26"/>
        </w:rPr>
        <w:t>1) если он утратил право на применение ПСН;</w:t>
      </w:r>
    </w:p>
    <w:p w:rsidR="00A15631" w:rsidRPr="00A15631" w:rsidRDefault="00A15631" w:rsidP="00A1563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5631">
        <w:rPr>
          <w:rFonts w:ascii="Times New Roman" w:hAnsi="Times New Roman" w:cs="Times New Roman"/>
          <w:sz w:val="26"/>
          <w:szCs w:val="26"/>
        </w:rPr>
        <w:t>2) если он прекратил предпринимательскую деятельность, в отношении которой применялась ПСН.</w:t>
      </w:r>
    </w:p>
    <w:p w:rsidR="00A15631" w:rsidRPr="00A15631" w:rsidRDefault="00A15631" w:rsidP="00A1563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5631">
        <w:rPr>
          <w:rFonts w:ascii="Times New Roman" w:hAnsi="Times New Roman" w:cs="Times New Roman"/>
          <w:sz w:val="26"/>
          <w:szCs w:val="26"/>
        </w:rPr>
        <w:t xml:space="preserve">Другие случаи прекращения применения ПСН до истечения срока действия патента </w:t>
      </w:r>
      <w:hyperlink r:id="rId35" w:history="1">
        <w:r w:rsidRPr="00A15631">
          <w:rPr>
            <w:rFonts w:ascii="Times New Roman" w:hAnsi="Times New Roman" w:cs="Times New Roman"/>
            <w:sz w:val="26"/>
            <w:szCs w:val="26"/>
          </w:rPr>
          <w:t>главой 26.5</w:t>
        </w:r>
      </w:hyperlink>
      <w:r w:rsidRPr="00A15631">
        <w:rPr>
          <w:rFonts w:ascii="Times New Roman" w:hAnsi="Times New Roman" w:cs="Times New Roman"/>
          <w:sz w:val="26"/>
          <w:szCs w:val="26"/>
        </w:rPr>
        <w:t xml:space="preserve"> Кодекса не предусмотрены.</w:t>
      </w:r>
    </w:p>
    <w:p w:rsidR="00522F56" w:rsidRDefault="00522F56" w:rsidP="00522F56"/>
    <w:p w:rsidR="005220BA" w:rsidRDefault="005220BA" w:rsidP="00522F56"/>
    <w:sectPr w:rsidR="005220BA" w:rsidSect="0003157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703B51D2"/>
    <w:multiLevelType w:val="hybridMultilevel"/>
    <w:tmpl w:val="1BCA5B96"/>
    <w:lvl w:ilvl="0" w:tplc="2318C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56"/>
    <w:rsid w:val="00031577"/>
    <w:rsid w:val="000C60A8"/>
    <w:rsid w:val="000F1348"/>
    <w:rsid w:val="001975C7"/>
    <w:rsid w:val="002905B3"/>
    <w:rsid w:val="002F0866"/>
    <w:rsid w:val="00456B37"/>
    <w:rsid w:val="005220BA"/>
    <w:rsid w:val="00522F56"/>
    <w:rsid w:val="00545B0A"/>
    <w:rsid w:val="005503C4"/>
    <w:rsid w:val="00585DFF"/>
    <w:rsid w:val="005B632B"/>
    <w:rsid w:val="005D5B1B"/>
    <w:rsid w:val="005E534C"/>
    <w:rsid w:val="006800FA"/>
    <w:rsid w:val="006838D1"/>
    <w:rsid w:val="006A67B3"/>
    <w:rsid w:val="006C48B2"/>
    <w:rsid w:val="00720090"/>
    <w:rsid w:val="007236C1"/>
    <w:rsid w:val="007A566B"/>
    <w:rsid w:val="007A63AB"/>
    <w:rsid w:val="007D7966"/>
    <w:rsid w:val="007F1812"/>
    <w:rsid w:val="008C345B"/>
    <w:rsid w:val="009613F4"/>
    <w:rsid w:val="00973329"/>
    <w:rsid w:val="00982A8A"/>
    <w:rsid w:val="009924B4"/>
    <w:rsid w:val="009A2D6F"/>
    <w:rsid w:val="009F7C2E"/>
    <w:rsid w:val="00A15631"/>
    <w:rsid w:val="00A225B5"/>
    <w:rsid w:val="00A26C4A"/>
    <w:rsid w:val="00A32578"/>
    <w:rsid w:val="00A43896"/>
    <w:rsid w:val="00AC79C1"/>
    <w:rsid w:val="00AF06BC"/>
    <w:rsid w:val="00BC5141"/>
    <w:rsid w:val="00C55B93"/>
    <w:rsid w:val="00CD331E"/>
    <w:rsid w:val="00D154A7"/>
    <w:rsid w:val="00E80442"/>
    <w:rsid w:val="00EC56C2"/>
    <w:rsid w:val="00ED70C7"/>
    <w:rsid w:val="00F12F94"/>
    <w:rsid w:val="00FE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CD56A-94B2-4061-8905-85828FF7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5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107EDAFB474483246CECAA13A239FCF8EA9898711C05D167EC1664927C1D49B21FF037DC4D5BB1719D784F4500706341907A57A75BA8Z967H" TargetMode="External"/><Relationship Id="rId18" Type="http://schemas.openxmlformats.org/officeDocument/2006/relationships/hyperlink" Target="consultantplus://offline/ref=E925992C3358DD1ADC6742BE969E89E2E0243063FC3FF7919F371C51D34331A00C24B0842E18AC21FB6820E68BF1BBD7B7313428C5B4V0d0I" TargetMode="External"/><Relationship Id="rId26" Type="http://schemas.openxmlformats.org/officeDocument/2006/relationships/hyperlink" Target="consultantplus://offline/ref=3D1B9635139EB921BF7035BB20E3EBB59E46E52E1DAE06D9A7512543B765E683BFB370F06447CE28BB49F2497315B463B671C0A7473E3EAFw0u1J" TargetMode="External"/><Relationship Id="rId21" Type="http://schemas.openxmlformats.org/officeDocument/2006/relationships/hyperlink" Target="consultantplus://offline/ref=F8B0CA68BC382ABFFC32D791532C11233CB5E35CB247A611CCE9901401C550D4949256CA83C27412620CDDFE14FE37C153A1F744285A86B01B6BG" TargetMode="External"/><Relationship Id="rId34" Type="http://schemas.openxmlformats.org/officeDocument/2006/relationships/hyperlink" Target="consultantplus://offline/ref=4D5A3643E40CC6DD2B6EE0329A2ACDA9F581B5513E6D5C7E29B0682957A23C10FE16D8871139224805D39C0E288195D1ADE387E35DFF660AK" TargetMode="External"/><Relationship Id="rId7" Type="http://schemas.openxmlformats.org/officeDocument/2006/relationships/hyperlink" Target="consultantplus://offline/ref=11E48E781BB9D195451337C9642386732B3AED8557A34A5A165511063236795E5C57705286DD2D57204DD07CFCD0274AB92CAAC6CA21A8dCI2E" TargetMode="External"/><Relationship Id="rId12" Type="http://schemas.openxmlformats.org/officeDocument/2006/relationships/hyperlink" Target="consultantplus://offline/ref=C1107EDAFB474483246CECAA13A239FCF8E99C96781905D167EC1664927C1D49A01FA839D64547B178D72B0B12Z06DH" TargetMode="External"/><Relationship Id="rId17" Type="http://schemas.openxmlformats.org/officeDocument/2006/relationships/hyperlink" Target="consultantplus://offline/ref=C1107EDAFB474483246CECAA13A239FCF8EA9898711C05D167EC1664927C1D49B21FF037DC4D5BB1719D784F4500706341907A57A75BA8Z967H" TargetMode="External"/><Relationship Id="rId25" Type="http://schemas.openxmlformats.org/officeDocument/2006/relationships/hyperlink" Target="consultantplus://offline/ref=C40AFE508C514D370134858A427D488572E38E3269B651B3176E2E17DCF8B6FF67495BE614B390ADC43700C3F4559510270BB159414642FF58o6J" TargetMode="External"/><Relationship Id="rId33" Type="http://schemas.openxmlformats.org/officeDocument/2006/relationships/hyperlink" Target="consultantplus://offline/ref=4D5A3643E40CC6DD2B6EE0329A2ACDA9F581B5513E6D5C7E29B0682957A23C10FE16D8871139254805D39C0E288195D1ADE387E35DFF660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107EDAFB474483246CECAA13A239FCF8E99C96781905D167EC1664927C1D49A01FA839D64547B178D72B0B12Z06DH" TargetMode="External"/><Relationship Id="rId20" Type="http://schemas.openxmlformats.org/officeDocument/2006/relationships/hyperlink" Target="consultantplus://offline/ref=B06AEE66B6DAEBC4E2865F93D28A335F1F68D0332BD8FE249FE9BB6349ED64C30EBB32FB2B38C2D5FC34F93191C4701C37B6A6944031AC7AN8J" TargetMode="External"/><Relationship Id="rId29" Type="http://schemas.openxmlformats.org/officeDocument/2006/relationships/hyperlink" Target="consultantplus://offline/ref=F8B0CA68BC382ABFFC32D791532C11233CB5E35CB247A611CCE9901401C550D4949256CA83C27412620CDDFE14FE37C153A1F744285A86B01B6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E48E781BB9D195451337C9642386732B3AED8557A34A5A165511063236795E5C57705A8CD9255B7F48C56DA4DF2455A62FB6DAC823dAIAE" TargetMode="External"/><Relationship Id="rId11" Type="http://schemas.openxmlformats.org/officeDocument/2006/relationships/hyperlink" Target="consultantplus://offline/ref=C1107EDAFB474483246CECAA13A239FCF8EA9C9E7F1E05D167EC1664927C1D49A01FA839D64547B178D72B0B12Z06DH" TargetMode="External"/><Relationship Id="rId24" Type="http://schemas.openxmlformats.org/officeDocument/2006/relationships/hyperlink" Target="consultantplus://offline/ref=C40AFE508C514D370134858A427D488572E38E3269B651B3176E2E17DCF8B6FF67495BE01CB29EA0906D10C7BD02990C2717AE595F4654o2J" TargetMode="External"/><Relationship Id="rId32" Type="http://schemas.openxmlformats.org/officeDocument/2006/relationships/hyperlink" Target="consultantplus://offline/ref=8E149F967F61ED8506F1848A2327F95D3E85FF0493078084004FE1F05BDCC4565EAFD44C8B0B9AD742C5A9D86518BE1B4F304340A656EE3AIBX3B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1E48E781BB9D195451337C9642386732B3AED8557A34A5A165511063236795E5C57705482D32D5B7F48C56DA4DF2455A62FB6DAC823dAIAE" TargetMode="External"/><Relationship Id="rId15" Type="http://schemas.openxmlformats.org/officeDocument/2006/relationships/hyperlink" Target="consultantplus://offline/ref=C1107EDAFB474483246CECAA13A239FCF8EA9C9E7F1E05D167EC1664927C1D49A01FA839D64547B178D72B0B12Z06DH" TargetMode="External"/><Relationship Id="rId23" Type="http://schemas.openxmlformats.org/officeDocument/2006/relationships/hyperlink" Target="consultantplus://offline/ref=8962A7D1053403CE963670AAA0327C025919B764BEB2621023026C51302B6BD394C6A919DF2A18839698595FDBC63B751ACA7BE151DDC3s9fEJ" TargetMode="External"/><Relationship Id="rId28" Type="http://schemas.openxmlformats.org/officeDocument/2006/relationships/hyperlink" Target="consultantplus://offline/ref=5EEA53B1C58FA36ABD0F3A3044A5BFBB4D217BDB50B4FBB86B80388C65CFBD7779B988FE71ADEF5D86AA6C6D788F6A0EFC412E26D40129B03B1E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E9F5506EEEB4CD59EA5BF1E66EA716B8DFB4F602CE11796AABC3CE5BA5AA2C3C54F14A2D451ED8D12229A872B31036EA8B98B27AA186A7F18o0H" TargetMode="External"/><Relationship Id="rId19" Type="http://schemas.openxmlformats.org/officeDocument/2006/relationships/hyperlink" Target="consultantplus://offline/ref=79A216A6CE533D1FC30EDE78D148C26414F11BB3A854A569C03A0B829CB142BB075307AD1A62786C9BAF5E43C3647F513E485AD5DE894CJClCI" TargetMode="External"/><Relationship Id="rId31" Type="http://schemas.openxmlformats.org/officeDocument/2006/relationships/hyperlink" Target="consultantplus://offline/ref=30181FAA333F466BEE8C087DD864178C954D536B825B9A4DC71EAFCBE873E7E5A5B8DBAF9BF6A6553ECD3D111F93DE64E25BE42B05F22765BAR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B0CA68BC382ABFFC32D791532C11233CB5E35CB247A611CCE9901401C550D4949256CA83C27412620CDDFE14FE37C153A1F744285A86B01B6BG" TargetMode="External"/><Relationship Id="rId14" Type="http://schemas.openxmlformats.org/officeDocument/2006/relationships/hyperlink" Target="consultantplus://offline/ref=B7C7ED3001D9BB6386F7B480A8427002F072E9F7E863EF0E79B297E4AD00F9657F42C74BD9BF614CB2D7BD448BL7F1I" TargetMode="External"/><Relationship Id="rId22" Type="http://schemas.openxmlformats.org/officeDocument/2006/relationships/hyperlink" Target="consultantplus://offline/ref=61DD381F207A0DC012C7B992B93D68D0780000E78F2AD63F51D7488A1A3AB7850C0B2D9687F0B2DB554C7D1523D09A0C88A8924222D3W0W1J" TargetMode="External"/><Relationship Id="rId27" Type="http://schemas.openxmlformats.org/officeDocument/2006/relationships/hyperlink" Target="consultantplus://offline/ref=5EEA53B1C58FA36ABD0F3A3044A5BFBB4D217BDB50B4FBB86B80388C65CFBD7779B988FE71ADEF5D86AA6C6D788F6A0EFC412E26D40129B03B1EJ" TargetMode="External"/><Relationship Id="rId30" Type="http://schemas.openxmlformats.org/officeDocument/2006/relationships/hyperlink" Target="consultantplus://offline/ref=B7C7ED3001D9BB6386F7B480A8427002F072E9F7E863EF0E79B297E4AD00F9657F42C74BD9BF614CB2D7BD448BL7F1I" TargetMode="External"/><Relationship Id="rId35" Type="http://schemas.openxmlformats.org/officeDocument/2006/relationships/hyperlink" Target="consultantplus://offline/ref=B0C63EF7A795F72F80CBADE444FACA52507110AEAA96F16B4DB0998989BBC28D539793EAA22AE1EFF2EF914341A08E326279E9FF144970MCJ" TargetMode="External"/><Relationship Id="rId8" Type="http://schemas.openxmlformats.org/officeDocument/2006/relationships/hyperlink" Target="consultantplus://offline/ref=BEFB44ED894EF35B751E4CBC2EC4B2D064B5A9728D46C05739D4882687938C91FA09BEA095675B86D6A426E669698F65F1D330CE7708G1HD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Лубсанова Эвелина Петровна</dc:creator>
  <cp:keywords/>
  <dc:description/>
  <cp:lastModifiedBy>Цыбиков Чингиз Григорьеви</cp:lastModifiedBy>
  <cp:revision>3</cp:revision>
  <dcterms:created xsi:type="dcterms:W3CDTF">2020-12-28T06:59:00Z</dcterms:created>
  <dcterms:modified xsi:type="dcterms:W3CDTF">2020-12-28T08:11:00Z</dcterms:modified>
</cp:coreProperties>
</file>